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3600" w:right="0" w:hanging="0"/>
        <w:jc w:val="both"/>
        <w:rPr/>
      </w:pPr>
      <w:bookmarkStart w:id="0" w:name="sub_4084"/>
      <w:bookmarkEnd w:id="0"/>
      <w:r>
        <w:rPr>
          <w:sz w:val="28"/>
          <w:szCs w:val="28"/>
        </w:rPr>
        <w:t>I. Общие положения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" w:name="sub_4084"/>
      <w:bookmarkStart w:id="2" w:name="sub_4084"/>
      <w:bookmarkEnd w:id="2"/>
    </w:p>
    <w:p>
      <w:pPr>
        <w:pStyle w:val="Normal"/>
        <w:bidi w:val="0"/>
        <w:ind w:left="567" w:right="0" w:firstLine="720"/>
        <w:rPr/>
      </w:pPr>
      <w:bookmarkStart w:id="3" w:name="sub_4002"/>
      <w:bookmarkEnd w:id="3"/>
      <w:r>
        <w:rPr/>
        <w:t xml:space="preserve">1.1. Образовательная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2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(базовый курс), разработана в соответствии с требованиями </w:t>
      </w:r>
      <w:hyperlink r:id="rId3">
        <w:r>
          <w:rPr/>
          <w:t>Федерального закона</w:t>
        </w:r>
      </w:hyperlink>
      <w:r>
        <w:rPr/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4">
        <w:r>
          <w:rPr/>
          <w:t>приказа</w:t>
        </w:r>
      </w:hyperlink>
      <w:r>
        <w:rPr/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5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33137), </w:t>
      </w:r>
      <w:hyperlink r:id="rId6">
        <w:r>
          <w:rPr/>
          <w:t>приказа</w:t>
        </w:r>
      </w:hyperlink>
      <w:r>
        <w:rPr/>
        <w:t xml:space="preserve"> Минобрнауки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28395), с изменениями, внесенными приказами Минобрнауки России </w:t>
      </w:r>
      <w:hyperlink r:id="rId7">
        <w:r>
          <w:rPr/>
          <w:t>от 21 августа 2013 г. N 977</w:t>
        </w:r>
      </w:hyperlink>
      <w:r>
        <w:rPr/>
        <w:t xml:space="preserve"> (зарегистрирован Минюстом России 17 сентября 2013 г., регистрационный N 29969), </w:t>
      </w:r>
      <w:hyperlink r:id="rId8">
        <w:r>
          <w:rPr/>
          <w:t xml:space="preserve">от 20 января 2015 г. N 17 </w:t>
        </w:r>
      </w:hyperlink>
      <w:r>
        <w:rPr/>
        <w:t xml:space="preserve"> (зарегистрирован Минюстом России 3 апреля 2015 г., регистрационный N 36710) </w:t>
      </w:r>
      <w:hyperlink r:id="rId9">
        <w:r>
          <w:rPr/>
          <w:t>от 26 мая 2015 г. N 524</w:t>
        </w:r>
      </w:hyperlink>
      <w:r>
        <w:rPr/>
        <w:t xml:space="preserve"> (зарегистрирован Минюстом России 17 июня 2015 г., регистрационный N 37678) и </w:t>
      </w:r>
      <w:hyperlink r:id="rId10">
        <w:r>
          <w:rPr/>
          <w:t>от 27 октября 2015 г. N 1224</w:t>
        </w:r>
      </w:hyperlink>
      <w:r>
        <w:rPr/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(ДОПОГ).</w:t>
      </w:r>
    </w:p>
    <w:p>
      <w:pPr>
        <w:pStyle w:val="Normal"/>
        <w:bidi w:val="0"/>
        <w:ind w:left="567" w:right="0" w:firstLine="720"/>
        <w:rPr/>
      </w:pPr>
      <w:bookmarkStart w:id="4" w:name="sub_4002"/>
      <w:bookmarkStart w:id="5" w:name="sub_4001"/>
      <w:bookmarkEnd w:id="4"/>
      <w:bookmarkEnd w:id="5"/>
      <w:r>
        <w:rPr/>
        <w:t>1.2.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>
      <w:pPr>
        <w:pStyle w:val="Normal"/>
        <w:bidi w:val="0"/>
        <w:ind w:left="567" w:right="0" w:firstLine="720"/>
        <w:rPr/>
      </w:pPr>
      <w:bookmarkStart w:id="6" w:name="sub_4001"/>
      <w:bookmarkStart w:id="7" w:name="sub_40021"/>
      <w:bookmarkEnd w:id="6"/>
      <w:bookmarkEnd w:id="7"/>
      <w:r>
        <w:rPr/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1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(далее - водитель, перевозящий опасные грузы).</w:t>
      </w:r>
    </w:p>
    <w:p>
      <w:pPr>
        <w:pStyle w:val="Normal"/>
        <w:bidi w:val="0"/>
        <w:ind w:left="567" w:right="0" w:firstLine="709"/>
        <w:rPr/>
      </w:pPr>
      <w:bookmarkStart w:id="8" w:name="sub_40021"/>
      <w:bookmarkStart w:id="9" w:name="sub_4003"/>
      <w:bookmarkEnd w:id="8"/>
      <w:bookmarkEnd w:id="9"/>
      <w:r>
        <w:rPr/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>
      <w:pPr>
        <w:pStyle w:val="Normal"/>
        <w:bidi w:val="0"/>
        <w:ind w:left="0" w:right="0" w:firstLine="1276"/>
        <w:rPr/>
      </w:pPr>
      <w:bookmarkStart w:id="10" w:name="sub_4003"/>
      <w:bookmarkStart w:id="11" w:name="sub_4004"/>
      <w:bookmarkEnd w:id="10"/>
      <w:bookmarkEnd w:id="11"/>
      <w:r>
        <w:rPr/>
        <w:t>1.5. Повторное обучение проводится не реже одного раза в пять лет.</w:t>
      </w:r>
    </w:p>
    <w:p>
      <w:pPr>
        <w:pStyle w:val="Normal"/>
        <w:bidi w:val="0"/>
        <w:ind w:left="567" w:right="0" w:firstLine="709"/>
        <w:rPr/>
      </w:pPr>
      <w:bookmarkStart w:id="12" w:name="sub_4004"/>
      <w:bookmarkStart w:id="13" w:name="sub_4005"/>
      <w:bookmarkEnd w:id="12"/>
      <w:bookmarkEnd w:id="13"/>
      <w:r>
        <w:rPr/>
        <w:t>1.6. 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>
      <w:pPr>
        <w:pStyle w:val="Normal"/>
        <w:bidi w:val="0"/>
        <w:ind w:left="567" w:right="0" w:firstLine="720"/>
        <w:rPr/>
      </w:pPr>
      <w:bookmarkStart w:id="14" w:name="sub_4005"/>
      <w:bookmarkStart w:id="15" w:name="sub_4006"/>
      <w:bookmarkEnd w:id="14"/>
      <w:bookmarkEnd w:id="15"/>
      <w:r>
        <w:rPr/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>
      <w:pPr>
        <w:pStyle w:val="Normal"/>
        <w:bidi w:val="0"/>
        <w:ind w:left="567" w:right="0" w:firstLine="709"/>
        <w:rPr/>
      </w:pPr>
      <w:bookmarkStart w:id="16" w:name="sub_4006"/>
      <w:bookmarkStart w:id="17" w:name="sub_4007"/>
      <w:bookmarkEnd w:id="16"/>
      <w:bookmarkEnd w:id="17"/>
      <w:r>
        <w:rPr/>
        <w:t>1.8. 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>
      <w:pPr>
        <w:pStyle w:val="Normal"/>
        <w:bidi w:val="0"/>
        <w:ind w:left="567" w:right="0" w:firstLine="720"/>
        <w:rPr/>
      </w:pPr>
      <w:bookmarkStart w:id="18" w:name="sub_4007"/>
      <w:bookmarkStart w:id="19" w:name="sub_4008"/>
      <w:bookmarkEnd w:id="18"/>
      <w:bookmarkEnd w:id="19"/>
      <w:r>
        <w:rPr/>
        <w:t>1.9. 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>
      <w:pPr>
        <w:pStyle w:val="Normal"/>
        <w:bidi w:val="0"/>
        <w:ind w:left="567" w:right="0" w:firstLine="709"/>
        <w:rPr/>
      </w:pPr>
      <w:bookmarkStart w:id="20" w:name="sub_4008"/>
      <w:bookmarkStart w:id="21" w:name="sub_4009"/>
      <w:bookmarkEnd w:id="20"/>
      <w:bookmarkEnd w:id="21"/>
      <w:r>
        <w:rPr/>
        <w:t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>
      <w:pPr>
        <w:pStyle w:val="Normal"/>
        <w:bidi w:val="0"/>
        <w:ind w:left="567" w:right="0" w:firstLine="709"/>
        <w:rPr/>
      </w:pPr>
      <w:bookmarkStart w:id="22" w:name="sub_4009"/>
      <w:bookmarkStart w:id="23" w:name="sub_4010"/>
      <w:bookmarkEnd w:id="22"/>
      <w:bookmarkEnd w:id="23"/>
      <w:r>
        <w:rPr/>
        <w:t xml:space="preserve"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2">
        <w:r>
          <w:rPr/>
          <w:t>ДОПОГ</w:t>
        </w:r>
      </w:hyperlink>
      <w:r>
        <w:rPr/>
        <w:t xml:space="preserve"> о подготовке водителя), выданное в соответствии с порядком, утвержденным </w:t>
      </w:r>
      <w:hyperlink r:id="rId13">
        <w:r>
          <w:rPr/>
          <w:t>приказом</w:t>
        </w:r>
      </w:hyperlink>
      <w:r>
        <w:rPr/>
        <w:t xml:space="preserve"> Министерства транспорта Российской Федерации от 9 июля 2012 г. N 202.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4" w:name="sub_4010"/>
      <w:bookmarkStart w:id="25" w:name="sub_4010"/>
      <w:bookmarkEnd w:id="25"/>
    </w:p>
    <w:p>
      <w:pPr>
        <w:pStyle w:val="1"/>
        <w:bidi w:val="0"/>
        <w:ind w:left="0" w:right="0" w:hanging="0"/>
        <w:rPr/>
      </w:pPr>
      <w:bookmarkStart w:id="26" w:name="sub_4085"/>
      <w:bookmarkEnd w:id="26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II. Учебно-тематический план первичного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7" w:name="sub_4085"/>
      <w:bookmarkStart w:id="28" w:name="sub_4085"/>
      <w:bookmarkEnd w:id="28"/>
    </w:p>
    <w:tbl>
      <w:tblPr>
        <w:tblW w:w="9638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820"/>
        <w:gridCol w:w="1417"/>
        <w:gridCol w:w="1418"/>
        <w:gridCol w:w="1417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базовый курс (первичное обучение)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числе: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</w:t>
            </w:r>
          </w:p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кие занятия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 xml:space="preserve">Общие требования, регулирующие перевозку опасных грузов, и роль </w:t>
            </w:r>
            <w:hyperlink r:id="rId14">
              <w:r>
                <w:rPr>
                  <w:rFonts w:eastAsia="Times New Roman"/>
                </w:rPr>
                <w:t>ДОПОГ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Классификация и общая характеристика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Организация перевозок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9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9" w:name="sub_4086"/>
      <w:bookmarkEnd w:id="29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III. Учебно-тематический план повторного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0" w:name="sub_4086"/>
      <w:bookmarkStart w:id="31" w:name="sub_4086"/>
      <w:bookmarkEnd w:id="31"/>
    </w:p>
    <w:tbl>
      <w:tblPr>
        <w:tblW w:w="9638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820"/>
        <w:gridCol w:w="1417"/>
        <w:gridCol w:w="1418"/>
        <w:gridCol w:w="1417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базовый курс (повторное обучение)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числе: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</w:t>
            </w:r>
          </w:p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кие занятия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 xml:space="preserve">Общие требования, регулирующие перевозку опасных грузов, и роль </w:t>
            </w:r>
            <w:hyperlink r:id="rId15">
              <w:r>
                <w:rPr>
                  <w:rFonts w:eastAsia="Times New Roman"/>
                </w:rPr>
                <w:t>ДОПОГ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Классификация и общая характеристика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Организация перевозок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32" w:name="sub_4087"/>
      <w:bookmarkEnd w:id="32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IV. Содержание разделов (тем) учебно-тематического плана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3" w:name="sub_4087"/>
      <w:bookmarkStart w:id="34" w:name="sub_4087"/>
      <w:bookmarkEnd w:id="34"/>
    </w:p>
    <w:p>
      <w:pPr>
        <w:pStyle w:val="1"/>
        <w:bidi w:val="0"/>
        <w:ind w:left="0" w:right="0" w:hanging="0"/>
        <w:rPr/>
      </w:pPr>
      <w:bookmarkStart w:id="35" w:name="sub_4012"/>
      <w:bookmarkEnd w:id="35"/>
      <w:r>
        <w:rPr/>
        <w:t xml:space="preserve">        </w:t>
      </w:r>
      <w:r>
        <w:rPr/>
        <w:t>Общие требования, регулирующие перевозку опасных грузов, и роль ДОПОГ</w:t>
      </w:r>
    </w:p>
    <w:p>
      <w:pPr>
        <w:pStyle w:val="Normal"/>
        <w:bidi w:val="0"/>
        <w:ind w:left="567" w:right="0" w:firstLine="720"/>
        <w:rPr/>
      </w:pPr>
      <w:bookmarkStart w:id="36" w:name="sub_4012"/>
      <w:bookmarkStart w:id="37" w:name="sub_4014"/>
      <w:bookmarkEnd w:id="36"/>
      <w:bookmarkEnd w:id="37"/>
      <w:r>
        <w:rPr/>
        <w:t xml:space="preserve">4.1. Общие сведения о </w:t>
      </w:r>
      <w:hyperlink r:id="rId16">
        <w:r>
          <w:rPr/>
          <w:t>Европейском соглашении</w:t>
        </w:r>
      </w:hyperlink>
      <w:r>
        <w:rPr/>
        <w:t xml:space="preserve"> о международной дорожной перевозке опасных грузов (ДОПОГ). Присоединение России к ДОПОГ. Структура Приложения А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>
      <w:pPr>
        <w:pStyle w:val="Normal"/>
        <w:bidi w:val="0"/>
        <w:ind w:left="567" w:right="0" w:firstLine="720"/>
        <w:rPr/>
      </w:pPr>
      <w:bookmarkStart w:id="38" w:name="sub_4014"/>
      <w:bookmarkStart w:id="39" w:name="sub_40121"/>
      <w:bookmarkEnd w:id="38"/>
      <w:bookmarkEnd w:id="39"/>
      <w:r>
        <w:rPr/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0" w:name="sub_40121"/>
      <w:bookmarkStart w:id="41" w:name="sub_40121"/>
      <w:bookmarkEnd w:id="41"/>
    </w:p>
    <w:p>
      <w:pPr>
        <w:pStyle w:val="Normal"/>
        <w:bidi w:val="0"/>
        <w:ind w:left="0" w:right="0" w:firstLine="720"/>
        <w:jc w:val="center"/>
        <w:rPr/>
      </w:pPr>
      <w:bookmarkStart w:id="42" w:name="sub_4015"/>
      <w:bookmarkEnd w:id="42"/>
      <w:r>
        <w:rPr>
          <w:b/>
        </w:rPr>
        <w:t>Основные виды опасности при перевозках опасных грузов и меры по защите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окружающей среды. Контроль за перевозкой отходов</w:t>
      </w:r>
    </w:p>
    <w:p>
      <w:pPr>
        <w:pStyle w:val="Normal"/>
        <w:bidi w:val="0"/>
        <w:ind w:left="567" w:right="0" w:firstLine="720"/>
        <w:rPr/>
      </w:pPr>
      <w:r>
        <w:rPr/>
      </w:r>
      <w:bookmarkStart w:id="43" w:name="sub_4015"/>
      <w:bookmarkStart w:id="44" w:name="sub_4017"/>
      <w:bookmarkStart w:id="45" w:name="sub_4015"/>
      <w:bookmarkStart w:id="46" w:name="sub_4017"/>
      <w:bookmarkEnd w:id="45"/>
      <w:bookmarkEnd w:id="46"/>
    </w:p>
    <w:p>
      <w:pPr>
        <w:pStyle w:val="Normal"/>
        <w:bidi w:val="0"/>
        <w:ind w:left="567" w:right="0" w:firstLine="720"/>
        <w:rPr/>
      </w:pPr>
      <w:r>
        <w:rPr/>
        <w:t>4.3. 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>
      <w:pPr>
        <w:pStyle w:val="Normal"/>
        <w:bidi w:val="0"/>
        <w:ind w:left="567" w:right="0" w:firstLine="720"/>
        <w:rPr/>
      </w:pPr>
      <w:bookmarkStart w:id="47" w:name="sub_4017"/>
      <w:bookmarkStart w:id="48" w:name="sub_40151"/>
      <w:bookmarkEnd w:id="47"/>
      <w:bookmarkEnd w:id="48"/>
      <w:r>
        <w:rPr/>
        <w:t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9" w:name="sub_40151"/>
      <w:bookmarkStart w:id="50" w:name="sub_40151"/>
      <w:bookmarkEnd w:id="50"/>
    </w:p>
    <w:p>
      <w:pPr>
        <w:pStyle w:val="1"/>
        <w:bidi w:val="0"/>
        <w:ind w:left="0" w:right="0" w:hanging="0"/>
        <w:rPr/>
      </w:pPr>
      <w:bookmarkStart w:id="51" w:name="sub_4018"/>
      <w:bookmarkEnd w:id="51"/>
      <w:r>
        <w:rPr/>
        <w:t xml:space="preserve">           </w:t>
      </w:r>
      <w:r>
        <w:rPr/>
        <w:t>Классификация и общая характеристика опасных грузов</w:t>
      </w:r>
    </w:p>
    <w:p>
      <w:pPr>
        <w:pStyle w:val="Normal"/>
        <w:bidi w:val="0"/>
        <w:ind w:left="567" w:right="0" w:firstLine="720"/>
        <w:rPr/>
      </w:pPr>
      <w:bookmarkStart w:id="52" w:name="sub_4018"/>
      <w:bookmarkStart w:id="53" w:name="sub_4023"/>
      <w:bookmarkEnd w:id="52"/>
      <w:bookmarkEnd w:id="53"/>
      <w:r>
        <w:rPr/>
        <w:t>4.5. Принципы классификации. Классификация опасных грузов в соответствии ДОПОГ. Таблица А Приложения А к ДОПОГ. Классы и номера ООН. Надлежащее отгрузочное наименование опасных грузов.</w:t>
      </w:r>
    </w:p>
    <w:p>
      <w:pPr>
        <w:pStyle w:val="Normal"/>
        <w:bidi w:val="0"/>
        <w:ind w:left="567" w:right="0" w:firstLine="720"/>
        <w:rPr/>
      </w:pPr>
      <w:bookmarkStart w:id="54" w:name="sub_4023"/>
      <w:bookmarkStart w:id="55" w:name="sub_40181"/>
      <w:bookmarkEnd w:id="54"/>
      <w:bookmarkEnd w:id="55"/>
      <w:r>
        <w:rPr/>
        <w:t>4.6.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>
      <w:pPr>
        <w:pStyle w:val="Normal"/>
        <w:bidi w:val="0"/>
        <w:ind w:left="0" w:right="0" w:firstLine="1276"/>
        <w:rPr/>
      </w:pPr>
      <w:bookmarkStart w:id="56" w:name="sub_40181"/>
      <w:bookmarkStart w:id="57" w:name="sub_4019"/>
      <w:bookmarkEnd w:id="56"/>
      <w:bookmarkEnd w:id="57"/>
      <w:r>
        <w:rPr/>
        <w:t>4.7. Грузы повышенной опасности.</w:t>
      </w:r>
    </w:p>
    <w:p>
      <w:pPr>
        <w:pStyle w:val="Normal"/>
        <w:bidi w:val="0"/>
        <w:ind w:left="0" w:right="0" w:firstLine="1276"/>
        <w:rPr/>
      </w:pPr>
      <w:bookmarkStart w:id="58" w:name="sub_4019"/>
      <w:bookmarkStart w:id="59" w:name="sub_4020"/>
      <w:bookmarkEnd w:id="58"/>
      <w:bookmarkEnd w:id="59"/>
      <w:r>
        <w:rPr/>
        <w:t>4.8. Опасные грузы, запрещаемые к перевозке автотранспортными средствами.</w:t>
      </w:r>
    </w:p>
    <w:p>
      <w:pPr>
        <w:pStyle w:val="Normal"/>
        <w:bidi w:val="0"/>
        <w:ind w:left="567" w:right="0" w:firstLine="720"/>
        <w:rPr/>
      </w:pPr>
      <w:bookmarkStart w:id="60" w:name="sub_4020"/>
      <w:bookmarkStart w:id="61" w:name="sub_4021"/>
      <w:bookmarkEnd w:id="60"/>
      <w:bookmarkEnd w:id="61"/>
      <w:r>
        <w:rPr/>
        <w:t>4.9. Практическое занятие направлено на пользование таблицей А "Перечень опасных грузов" Приложения А к ДОПОГ по предлагаемым видам опасных грузов.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2" w:name="sub_4021"/>
      <w:bookmarkStart w:id="63" w:name="sub_4021"/>
      <w:bookmarkEnd w:id="63"/>
    </w:p>
    <w:p>
      <w:pPr>
        <w:pStyle w:val="Normal"/>
        <w:bidi w:val="0"/>
        <w:ind w:left="0" w:right="0" w:firstLine="720"/>
        <w:jc w:val="center"/>
        <w:rPr/>
      </w:pPr>
      <w:bookmarkStart w:id="64" w:name="sub_4029"/>
      <w:bookmarkEnd w:id="64"/>
      <w:r>
        <w:rPr>
          <w:b/>
        </w:rPr>
        <w:t>Маркировка, знаки опасности, информационные табло 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таблички оранжевого цвета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5" w:name="sub_4029"/>
      <w:bookmarkStart w:id="66" w:name="sub_4029"/>
      <w:bookmarkEnd w:id="66"/>
    </w:p>
    <w:p>
      <w:pPr>
        <w:pStyle w:val="Normal"/>
        <w:bidi w:val="0"/>
        <w:ind w:left="567" w:right="0" w:firstLine="709"/>
        <w:rPr/>
      </w:pPr>
      <w:bookmarkStart w:id="67" w:name="sub_4025"/>
      <w:bookmarkEnd w:id="67"/>
      <w:r>
        <w:rPr/>
        <w:t>4.10. Содержание маркировки и требования ДОПОГ к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>
      <w:pPr>
        <w:pStyle w:val="Normal"/>
        <w:bidi w:val="0"/>
        <w:ind w:left="567" w:right="0" w:firstLine="720"/>
        <w:rPr/>
      </w:pPr>
      <w:bookmarkStart w:id="68" w:name="sub_4025"/>
      <w:bookmarkStart w:id="69" w:name="sub_4024"/>
      <w:bookmarkEnd w:id="68"/>
      <w:bookmarkEnd w:id="69"/>
      <w:r>
        <w:rPr/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>
      <w:pPr>
        <w:pStyle w:val="Normal"/>
        <w:bidi w:val="0"/>
        <w:ind w:left="567" w:right="0" w:firstLine="720"/>
        <w:rPr/>
      </w:pPr>
      <w:bookmarkStart w:id="70" w:name="sub_4024"/>
      <w:bookmarkStart w:id="71" w:name="sub_40251"/>
      <w:bookmarkEnd w:id="70"/>
      <w:bookmarkEnd w:id="71"/>
      <w:r>
        <w:rPr/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>
      <w:pPr>
        <w:pStyle w:val="Normal"/>
        <w:bidi w:val="0"/>
        <w:ind w:left="567" w:right="0" w:firstLine="720"/>
        <w:rPr/>
      </w:pPr>
      <w:bookmarkStart w:id="72" w:name="sub_40251"/>
      <w:bookmarkStart w:id="73" w:name="sub_4026"/>
      <w:bookmarkEnd w:id="72"/>
      <w:bookmarkEnd w:id="73"/>
      <w:r>
        <w:rPr/>
        <w:t>4.13. Маркировка фумигированных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>
      <w:pPr>
        <w:pStyle w:val="Normal"/>
        <w:bidi w:val="0"/>
        <w:ind w:left="567" w:right="0" w:firstLine="709"/>
        <w:rPr/>
      </w:pPr>
      <w:bookmarkStart w:id="74" w:name="sub_4026"/>
      <w:bookmarkStart w:id="75" w:name="sub_4027"/>
      <w:bookmarkEnd w:id="74"/>
      <w:bookmarkEnd w:id="75"/>
      <w:r>
        <w:rPr/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76" w:name="sub_4027"/>
      <w:bookmarkStart w:id="77" w:name="sub_4027"/>
      <w:bookmarkEnd w:id="77"/>
    </w:p>
    <w:p>
      <w:pPr>
        <w:pStyle w:val="Normal"/>
        <w:bidi w:val="0"/>
        <w:ind w:left="0" w:right="0" w:firstLine="720"/>
        <w:jc w:val="center"/>
        <w:rPr/>
      </w:pPr>
      <w:bookmarkStart w:id="78" w:name="sub_4034"/>
      <w:bookmarkEnd w:id="78"/>
      <w:r>
        <w:rPr>
          <w:b/>
        </w:rPr>
        <w:t>Требования к транспортным средствам, контейнерам, таре,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упаковкам и дополнительному оборудованию</w:t>
      </w:r>
    </w:p>
    <w:p>
      <w:pPr>
        <w:pStyle w:val="Normal"/>
        <w:bidi w:val="0"/>
        <w:ind w:left="0" w:right="0" w:firstLine="720"/>
        <w:rPr/>
      </w:pPr>
      <w:r>
        <w:rPr/>
      </w:r>
      <w:bookmarkStart w:id="79" w:name="sub_4034"/>
      <w:bookmarkStart w:id="80" w:name="sub_4034"/>
      <w:bookmarkEnd w:id="80"/>
    </w:p>
    <w:p>
      <w:pPr>
        <w:pStyle w:val="Normal"/>
        <w:bidi w:val="0"/>
        <w:ind w:left="567" w:right="0" w:firstLine="709"/>
        <w:rPr/>
      </w:pPr>
      <w:bookmarkStart w:id="81" w:name="sub_4031"/>
      <w:bookmarkEnd w:id="81"/>
      <w:r>
        <w:rPr/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 ДОПОГ, AT, ОХ, ЕХ/П, ЕХЛП,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>
      <w:pPr>
        <w:pStyle w:val="Normal"/>
        <w:bidi w:val="0"/>
        <w:ind w:left="567" w:right="0" w:firstLine="720"/>
        <w:rPr/>
      </w:pPr>
      <w:bookmarkStart w:id="82" w:name="sub_4031"/>
      <w:bookmarkStart w:id="83" w:name="sub_4030"/>
      <w:bookmarkEnd w:id="82"/>
      <w:bookmarkEnd w:id="83"/>
      <w:r>
        <w:rPr/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>
      <w:pPr>
        <w:pStyle w:val="Normal"/>
        <w:bidi w:val="0"/>
        <w:ind w:left="567" w:right="0" w:firstLine="720"/>
        <w:rPr/>
      </w:pPr>
      <w:bookmarkStart w:id="84" w:name="sub_4030"/>
      <w:bookmarkStart w:id="85" w:name="sub_40311"/>
      <w:bookmarkEnd w:id="84"/>
      <w:bookmarkEnd w:id="85"/>
      <w:r>
        <w:rPr/>
        <w:t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>
      <w:pPr>
        <w:pStyle w:val="Normal"/>
        <w:bidi w:val="0"/>
        <w:ind w:left="567" w:right="0" w:firstLine="720"/>
        <w:rPr/>
      </w:pPr>
      <w:bookmarkStart w:id="86" w:name="sub_40311"/>
      <w:bookmarkStart w:id="87" w:name="sub_4032"/>
      <w:bookmarkEnd w:id="86"/>
      <w:bookmarkEnd w:id="87"/>
      <w:r>
        <w:rPr/>
        <w:t>4.18. 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88" w:name="sub_4032"/>
      <w:bookmarkStart w:id="89" w:name="sub_4032"/>
      <w:bookmarkEnd w:id="89"/>
    </w:p>
    <w:p>
      <w:pPr>
        <w:pStyle w:val="1"/>
        <w:bidi w:val="0"/>
        <w:ind w:left="0" w:right="0" w:hanging="0"/>
        <w:rPr/>
      </w:pPr>
      <w:bookmarkStart w:id="90" w:name="sub_4035"/>
      <w:bookmarkEnd w:id="90"/>
      <w:r>
        <w:rPr/>
        <w:t xml:space="preserve">    </w:t>
      </w:r>
      <w:r>
        <w:rPr/>
        <w:t>Транспортно-сопроводительные документы при перевозке опасных грузов</w:t>
      </w:r>
    </w:p>
    <w:p>
      <w:pPr>
        <w:pStyle w:val="Normal"/>
        <w:bidi w:val="0"/>
        <w:ind w:left="567" w:right="0" w:firstLine="720"/>
        <w:rPr/>
      </w:pPr>
      <w:bookmarkStart w:id="91" w:name="sub_4035"/>
      <w:bookmarkStart w:id="92" w:name="sub_7890"/>
      <w:bookmarkEnd w:id="91"/>
      <w:bookmarkEnd w:id="92"/>
      <w:r>
        <w:rPr/>
        <w:t xml:space="preserve">4.19. 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17">
        <w:r>
          <w:rPr>
            <w:rFonts w:cs="Times New Roman CYR"/>
            <w:lang w:val="ru-RU" w:eastAsia="ru-RU" w:bidi="ar-SA"/>
          </w:rPr>
          <w:t>ДОПОГ</w:t>
        </w:r>
      </w:hyperlink>
      <w:r>
        <w:rPr/>
        <w:t xml:space="preserve"> о подготовке водителя, письменная инструкция,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>
      <w:pPr>
        <w:pStyle w:val="Normal"/>
        <w:bidi w:val="0"/>
        <w:ind w:left="567" w:right="0" w:firstLine="709"/>
        <w:rPr/>
      </w:pPr>
      <w:bookmarkStart w:id="93" w:name="sub_7890"/>
      <w:bookmarkStart w:id="94" w:name="sub_40351"/>
      <w:bookmarkEnd w:id="93"/>
      <w:bookmarkEnd w:id="94"/>
      <w:r>
        <w:rPr/>
        <w:t>4.20. Требования к содержанию и порядку заполнения транспортно-сопроводительных документов.</w:t>
      </w:r>
    </w:p>
    <w:p>
      <w:pPr>
        <w:pStyle w:val="Normal"/>
        <w:bidi w:val="0"/>
        <w:ind w:left="567" w:right="0" w:firstLine="709"/>
        <w:rPr/>
      </w:pPr>
      <w:bookmarkStart w:id="95" w:name="sub_40351"/>
      <w:bookmarkStart w:id="96" w:name="sub_4036"/>
      <w:bookmarkEnd w:id="95"/>
      <w:bookmarkEnd w:id="96"/>
      <w:r>
        <w:rPr/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97" w:name="sub_4036"/>
      <w:bookmarkStart w:id="98" w:name="sub_4036"/>
      <w:bookmarkEnd w:id="98"/>
    </w:p>
    <w:p>
      <w:pPr>
        <w:pStyle w:val="1"/>
        <w:bidi w:val="0"/>
        <w:ind w:left="0" w:right="0" w:hanging="0"/>
        <w:rPr/>
      </w:pPr>
      <w:bookmarkStart w:id="99" w:name="sub_4038"/>
      <w:bookmarkEnd w:id="99"/>
      <w:r>
        <w:rPr/>
        <w:t xml:space="preserve">      </w:t>
      </w:r>
      <w:r>
        <w:rPr/>
        <w:t>Организация перевозок опасных грузов</w:t>
      </w:r>
    </w:p>
    <w:p>
      <w:pPr>
        <w:pStyle w:val="Normal"/>
        <w:bidi w:val="0"/>
        <w:ind w:left="567" w:right="0" w:firstLine="709"/>
        <w:rPr/>
      </w:pPr>
      <w:bookmarkStart w:id="100" w:name="sub_4038"/>
      <w:bookmarkStart w:id="101" w:name="sub_4046"/>
      <w:bookmarkEnd w:id="100"/>
      <w:bookmarkEnd w:id="101"/>
      <w:r>
        <w:rPr/>
        <w:t>4.22. 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контроль состояния водителя).</w:t>
      </w:r>
    </w:p>
    <w:p>
      <w:pPr>
        <w:pStyle w:val="Normal"/>
        <w:bidi w:val="0"/>
        <w:ind w:left="567" w:right="0" w:firstLine="720"/>
        <w:rPr/>
      </w:pPr>
      <w:bookmarkStart w:id="102" w:name="sub_4046"/>
      <w:bookmarkStart w:id="103" w:name="sub_40381"/>
      <w:bookmarkEnd w:id="102"/>
      <w:bookmarkEnd w:id="103"/>
      <w:r>
        <w:rPr/>
        <w:t>4.23. Правила перевозки грузов автомобильным транспортом</w:t>
      </w:r>
      <w:hyperlink w:anchor="sub_22">
        <w:r>
          <w:rPr>
            <w:rFonts w:cs="Times New Roman CYR"/>
            <w:lang w:val="ru-RU" w:eastAsia="ru-RU" w:bidi="ar-SA"/>
          </w:rPr>
          <w:t>**</w:t>
        </w:r>
      </w:hyperlink>
      <w:r>
        <w:rPr/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>
      <w:pPr>
        <w:pStyle w:val="Normal"/>
        <w:bidi w:val="0"/>
        <w:ind w:left="567" w:right="0" w:firstLine="720"/>
        <w:rPr/>
      </w:pPr>
      <w:bookmarkStart w:id="104" w:name="sub_40381"/>
      <w:bookmarkStart w:id="105" w:name="sub_4039"/>
      <w:bookmarkEnd w:id="104"/>
      <w:bookmarkEnd w:id="105"/>
      <w:r>
        <w:rPr/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>
      <w:pPr>
        <w:pStyle w:val="Normal"/>
        <w:bidi w:val="0"/>
        <w:ind w:left="567" w:right="0" w:firstLine="720"/>
        <w:rPr/>
      </w:pPr>
      <w:bookmarkStart w:id="106" w:name="sub_4039"/>
      <w:bookmarkStart w:id="107" w:name="sub_4040"/>
      <w:bookmarkEnd w:id="106"/>
      <w:bookmarkEnd w:id="107"/>
      <w:r>
        <w:rPr/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>
      <w:pPr>
        <w:pStyle w:val="Normal"/>
        <w:bidi w:val="0"/>
        <w:ind w:left="567" w:right="0" w:firstLine="720"/>
        <w:rPr/>
      </w:pPr>
      <w:bookmarkStart w:id="108" w:name="sub_4040"/>
      <w:bookmarkStart w:id="109" w:name="sub_4041"/>
      <w:bookmarkEnd w:id="108"/>
      <w:bookmarkEnd w:id="109"/>
      <w:r>
        <w:rPr/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>
      <w:pPr>
        <w:pStyle w:val="Normal"/>
        <w:bidi w:val="0"/>
        <w:ind w:left="0" w:right="0" w:firstLine="720"/>
        <w:rPr/>
      </w:pPr>
      <w:bookmarkStart w:id="110" w:name="sub_4041"/>
      <w:bookmarkStart w:id="111" w:name="sub_4042"/>
      <w:bookmarkEnd w:id="110"/>
      <w:bookmarkEnd w:id="111"/>
      <w:r>
        <w:rPr/>
        <w:t xml:space="preserve">      </w:t>
      </w:r>
      <w:r>
        <w:rPr/>
        <w:t>4.27. Требования к организации перевозок грузов повышенной опасности.</w:t>
      </w:r>
    </w:p>
    <w:p>
      <w:pPr>
        <w:pStyle w:val="Normal"/>
        <w:bidi w:val="0"/>
        <w:ind w:left="0" w:right="0" w:firstLine="720"/>
        <w:rPr/>
      </w:pPr>
      <w:bookmarkStart w:id="112" w:name="sub_4042"/>
      <w:bookmarkStart w:id="113" w:name="sub_4043"/>
      <w:bookmarkEnd w:id="112"/>
      <w:bookmarkEnd w:id="113"/>
      <w:r>
        <w:rPr/>
        <w:t xml:space="preserve">      </w:t>
      </w:r>
      <w:r>
        <w:rPr/>
        <w:t>4.28. Особенности перевозок опасных грузов в международном сообщении.</w:t>
      </w:r>
    </w:p>
    <w:p>
      <w:pPr>
        <w:pStyle w:val="Normal"/>
        <w:bidi w:val="0"/>
        <w:ind w:left="567" w:right="0" w:firstLine="720"/>
        <w:rPr/>
      </w:pPr>
      <w:bookmarkStart w:id="114" w:name="sub_4043"/>
      <w:bookmarkStart w:id="115" w:name="sub_4044"/>
      <w:bookmarkEnd w:id="114"/>
      <w:bookmarkEnd w:id="115"/>
      <w:r>
        <w:rPr/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16" w:name="sub_4044"/>
      <w:bookmarkStart w:id="117" w:name="sub_4044"/>
      <w:bookmarkEnd w:id="117"/>
    </w:p>
    <w:p>
      <w:pPr>
        <w:pStyle w:val="Normal"/>
        <w:bidi w:val="0"/>
        <w:ind w:left="0" w:right="0" w:firstLine="720"/>
        <w:jc w:val="center"/>
        <w:rPr/>
      </w:pPr>
      <w:bookmarkStart w:id="118" w:name="sub_4050"/>
      <w:bookmarkEnd w:id="118"/>
      <w:r>
        <w:rPr>
          <w:b/>
        </w:rPr>
        <w:t>Обязанности и ответственность водителя и других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участников перевозок опасных грузов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19" w:name="sub_4050"/>
      <w:bookmarkStart w:id="120" w:name="sub_4050"/>
      <w:bookmarkEnd w:id="120"/>
    </w:p>
    <w:p>
      <w:pPr>
        <w:pStyle w:val="Normal"/>
        <w:bidi w:val="0"/>
        <w:ind w:left="567" w:right="0" w:firstLine="709"/>
        <w:rPr/>
      </w:pPr>
      <w:bookmarkStart w:id="121" w:name="sub_4048"/>
      <w:bookmarkEnd w:id="121"/>
      <w:r>
        <w:rPr/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>
      <w:pPr>
        <w:pStyle w:val="Normal"/>
        <w:bidi w:val="0"/>
        <w:ind w:left="567" w:right="0" w:firstLine="720"/>
        <w:rPr/>
      </w:pPr>
      <w:bookmarkStart w:id="122" w:name="sub_4048"/>
      <w:bookmarkStart w:id="123" w:name="sub_4047"/>
      <w:bookmarkEnd w:id="122"/>
      <w:bookmarkEnd w:id="123"/>
      <w:r>
        <w:rPr/>
        <w:t>4.31. Административное, уголовное и гражданское законодательство, касающейся ответственности водителей и других участников перевозок опасных грузов.</w:t>
      </w:r>
    </w:p>
    <w:p>
      <w:pPr>
        <w:pStyle w:val="Normal"/>
        <w:bidi w:val="0"/>
        <w:ind w:left="0" w:right="0" w:firstLine="1276"/>
        <w:rPr/>
      </w:pPr>
      <w:bookmarkStart w:id="124" w:name="sub_4047"/>
      <w:bookmarkStart w:id="125" w:name="sub_40481"/>
      <w:bookmarkEnd w:id="124"/>
      <w:bookmarkEnd w:id="125"/>
      <w:r>
        <w:rPr/>
        <w:t>4.32. Контроль за перевозками опасных грузов.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26" w:name="sub_40481"/>
      <w:bookmarkStart w:id="127" w:name="sub_40481"/>
      <w:bookmarkEnd w:id="127"/>
    </w:p>
    <w:p>
      <w:pPr>
        <w:pStyle w:val="Normal"/>
        <w:bidi w:val="0"/>
        <w:ind w:left="0" w:right="0" w:firstLine="720"/>
        <w:jc w:val="center"/>
        <w:rPr/>
      </w:pPr>
      <w:bookmarkStart w:id="128" w:name="sub_4054"/>
      <w:bookmarkEnd w:id="128"/>
      <w:r>
        <w:rPr>
          <w:b/>
        </w:rPr>
        <w:t>Меры по обеспечению безопасности при перевозке,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погрузке и разгрузке опасных грузов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29" w:name="sub_4054"/>
      <w:bookmarkStart w:id="130" w:name="sub_4054"/>
      <w:bookmarkEnd w:id="130"/>
    </w:p>
    <w:p>
      <w:pPr>
        <w:pStyle w:val="Normal"/>
        <w:bidi w:val="0"/>
        <w:ind w:left="567" w:right="0" w:firstLine="720"/>
        <w:rPr/>
      </w:pPr>
      <w:bookmarkStart w:id="131" w:name="sub_4052"/>
      <w:bookmarkEnd w:id="131"/>
      <w:r>
        <w:rPr/>
        <w:t>4.33. Проверка состояния водителя, автомобиля и груза перед рейсом. Предрейсовый инструктаж водителя.</w:t>
      </w:r>
    </w:p>
    <w:p>
      <w:pPr>
        <w:pStyle w:val="Normal"/>
        <w:bidi w:val="0"/>
        <w:ind w:left="567" w:right="0" w:firstLine="720"/>
        <w:rPr/>
      </w:pPr>
      <w:bookmarkStart w:id="132" w:name="sub_4052"/>
      <w:bookmarkStart w:id="133" w:name="sub_4051"/>
      <w:bookmarkEnd w:id="132"/>
      <w:bookmarkEnd w:id="133"/>
      <w:r>
        <w:rPr/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>
      <w:pPr>
        <w:pStyle w:val="Normal"/>
        <w:bidi w:val="0"/>
        <w:ind w:left="567" w:right="0" w:firstLine="720"/>
        <w:rPr/>
      </w:pPr>
      <w:bookmarkStart w:id="134" w:name="sub_4051"/>
      <w:bookmarkStart w:id="135" w:name="sub_40521"/>
      <w:bookmarkEnd w:id="134"/>
      <w:bookmarkEnd w:id="135"/>
      <w:r>
        <w:rPr/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36" w:name="sub_40521"/>
      <w:bookmarkStart w:id="137" w:name="sub_40521"/>
      <w:bookmarkEnd w:id="137"/>
    </w:p>
    <w:p>
      <w:pPr>
        <w:pStyle w:val="Normal"/>
        <w:bidi w:val="0"/>
        <w:ind w:left="0" w:right="0" w:firstLine="720"/>
        <w:jc w:val="center"/>
        <w:rPr/>
      </w:pPr>
      <w:bookmarkStart w:id="138" w:name="sub_4063"/>
      <w:bookmarkEnd w:id="138"/>
      <w:r>
        <w:rPr>
          <w:b/>
        </w:rPr>
        <w:t>Действия водителя в случае аварии или дорожно-транспортного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происшествия при перевозках опасных грузов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39" w:name="sub_4063"/>
      <w:bookmarkStart w:id="140" w:name="sub_4063"/>
      <w:bookmarkEnd w:id="140"/>
    </w:p>
    <w:p>
      <w:pPr>
        <w:pStyle w:val="Normal"/>
        <w:bidi w:val="0"/>
        <w:ind w:left="567" w:right="0" w:firstLine="720"/>
        <w:rPr/>
      </w:pPr>
      <w:bookmarkStart w:id="141" w:name="sub_4056"/>
      <w:bookmarkEnd w:id="141"/>
      <w:r>
        <w:rPr/>
        <w:t>4.36. Письменные инструкции и действия водителя при возникновении аварийных ситуаций в соответствии с ДОПОГ. Меры безопасности.</w:t>
      </w:r>
    </w:p>
    <w:p>
      <w:pPr>
        <w:pStyle w:val="Normal"/>
        <w:bidi w:val="0"/>
        <w:ind w:left="567" w:right="0" w:firstLine="720"/>
        <w:rPr/>
      </w:pPr>
      <w:bookmarkStart w:id="142" w:name="sub_4056"/>
      <w:bookmarkStart w:id="143" w:name="sub_4055"/>
      <w:bookmarkEnd w:id="142"/>
      <w:bookmarkEnd w:id="143"/>
      <w:r>
        <w:rPr/>
        <w:t>4.37. Оповещение соответствующих аварийных служб. Средства связи и информации, используемые в случае аварии.</w:t>
      </w:r>
    </w:p>
    <w:p>
      <w:pPr>
        <w:pStyle w:val="Normal"/>
        <w:bidi w:val="0"/>
        <w:ind w:left="567" w:right="0" w:firstLine="720"/>
        <w:rPr/>
      </w:pPr>
      <w:bookmarkStart w:id="144" w:name="sub_4055"/>
      <w:bookmarkStart w:id="145" w:name="sub_40561"/>
      <w:bookmarkEnd w:id="144"/>
      <w:bookmarkEnd w:id="145"/>
      <w:r>
        <w:rPr/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>
      <w:pPr>
        <w:pStyle w:val="Normal"/>
        <w:bidi w:val="0"/>
        <w:ind w:left="567" w:right="0" w:firstLine="720"/>
        <w:rPr/>
      </w:pPr>
      <w:bookmarkStart w:id="146" w:name="sub_40561"/>
      <w:bookmarkStart w:id="147" w:name="sub_4057"/>
      <w:bookmarkEnd w:id="146"/>
      <w:bookmarkEnd w:id="147"/>
      <w:r>
        <w:rPr/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>
      <w:pPr>
        <w:pStyle w:val="Normal"/>
        <w:bidi w:val="0"/>
        <w:ind w:left="567" w:right="0" w:firstLine="720"/>
        <w:rPr/>
      </w:pPr>
      <w:bookmarkStart w:id="148" w:name="sub_4057"/>
      <w:bookmarkStart w:id="149" w:name="sub_4058"/>
      <w:bookmarkEnd w:id="148"/>
      <w:bookmarkEnd w:id="149"/>
      <w:r>
        <w:rPr/>
        <w:t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>
      <w:pPr>
        <w:pStyle w:val="Normal"/>
        <w:bidi w:val="0"/>
        <w:ind w:left="567" w:right="0" w:firstLine="720"/>
        <w:rPr/>
      </w:pPr>
      <w:bookmarkStart w:id="150" w:name="sub_4058"/>
      <w:bookmarkStart w:id="151" w:name="sub_4059"/>
      <w:bookmarkEnd w:id="150"/>
      <w:bookmarkEnd w:id="151"/>
      <w:r>
        <w:rPr/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>
      <w:pPr>
        <w:pStyle w:val="Normal"/>
        <w:bidi w:val="0"/>
        <w:ind w:left="567" w:right="0" w:firstLine="709"/>
        <w:rPr/>
      </w:pPr>
      <w:bookmarkStart w:id="152" w:name="sub_4059"/>
      <w:bookmarkStart w:id="153" w:name="sub_4060"/>
      <w:bookmarkEnd w:id="152"/>
      <w:bookmarkEnd w:id="153"/>
      <w:r>
        <w:rPr/>
        <w:t>4.42. 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>
      <w:pPr>
        <w:pStyle w:val="Normal"/>
        <w:bidi w:val="0"/>
        <w:ind w:left="567" w:right="0" w:firstLine="720"/>
        <w:rPr/>
      </w:pPr>
      <w:bookmarkStart w:id="154" w:name="sub_4060"/>
      <w:bookmarkStart w:id="155" w:name="sub_4061"/>
      <w:bookmarkEnd w:id="154"/>
      <w:bookmarkEnd w:id="155"/>
      <w:r>
        <w:rPr/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56" w:name="sub_4061"/>
      <w:bookmarkStart w:id="157" w:name="sub_4061"/>
      <w:bookmarkEnd w:id="157"/>
    </w:p>
    <w:p>
      <w:pPr>
        <w:pStyle w:val="Normal"/>
        <w:bidi w:val="0"/>
        <w:ind w:left="0" w:right="0" w:firstLine="720"/>
        <w:jc w:val="center"/>
        <w:rPr/>
      </w:pPr>
      <w:bookmarkStart w:id="158" w:name="sub_4069"/>
      <w:bookmarkEnd w:id="158"/>
      <w:r>
        <w:rPr>
          <w:b/>
        </w:rPr>
        <w:t>Изъятия, ограничения и вопросы совместимости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при перевозках опасных грузов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59" w:name="sub_4069"/>
      <w:bookmarkStart w:id="160" w:name="sub_4069"/>
      <w:bookmarkEnd w:id="160"/>
    </w:p>
    <w:p>
      <w:pPr>
        <w:pStyle w:val="Normal"/>
        <w:bidi w:val="0"/>
        <w:ind w:left="0" w:right="0" w:firstLine="1276"/>
        <w:rPr/>
      </w:pPr>
      <w:bookmarkStart w:id="161" w:name="sub_4065"/>
      <w:bookmarkEnd w:id="161"/>
      <w:r>
        <w:rPr/>
        <w:t>4.44. Сфера применения ДОПОГ при перевозках опасных грузов.</w:t>
      </w:r>
    </w:p>
    <w:p>
      <w:pPr>
        <w:pStyle w:val="Normal"/>
        <w:bidi w:val="0"/>
        <w:ind w:left="567" w:right="0" w:firstLine="709"/>
        <w:rPr/>
      </w:pPr>
      <w:bookmarkStart w:id="162" w:name="sub_4065"/>
      <w:bookmarkStart w:id="163" w:name="sub_4064"/>
      <w:bookmarkEnd w:id="162"/>
      <w:bookmarkEnd w:id="163"/>
      <w:r>
        <w:rPr/>
        <w:t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 А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>
      <w:pPr>
        <w:pStyle w:val="Normal"/>
        <w:bidi w:val="0"/>
        <w:ind w:left="0" w:right="0" w:firstLine="1276"/>
        <w:rPr/>
      </w:pPr>
      <w:bookmarkStart w:id="164" w:name="sub_4064"/>
      <w:bookmarkStart w:id="165" w:name="sub_40651"/>
      <w:bookmarkEnd w:id="164"/>
      <w:bookmarkEnd w:id="165"/>
      <w:r>
        <w:rPr/>
        <w:t>4.46. Ограничения при перевозках опасных грузов в автодорожных тоннелях.</w:t>
      </w:r>
    </w:p>
    <w:p>
      <w:pPr>
        <w:pStyle w:val="Normal"/>
        <w:bidi w:val="0"/>
        <w:ind w:left="567" w:right="0" w:firstLine="720"/>
        <w:rPr/>
      </w:pPr>
      <w:bookmarkStart w:id="166" w:name="sub_40651"/>
      <w:bookmarkStart w:id="167" w:name="sub_4066"/>
      <w:bookmarkEnd w:id="166"/>
      <w:bookmarkEnd w:id="167"/>
      <w:r>
        <w:rPr/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>
      <w:pPr>
        <w:pStyle w:val="Normal"/>
        <w:bidi w:val="0"/>
        <w:ind w:left="567" w:right="0" w:firstLine="720"/>
        <w:rPr/>
      </w:pPr>
      <w:bookmarkStart w:id="168" w:name="sub_4066"/>
      <w:bookmarkStart w:id="169" w:name="sub_4067"/>
      <w:bookmarkEnd w:id="168"/>
      <w:bookmarkEnd w:id="169"/>
      <w:r>
        <w:rPr/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70" w:name="sub_4067"/>
      <w:bookmarkStart w:id="171" w:name="sub_4067"/>
      <w:bookmarkEnd w:id="171"/>
    </w:p>
    <w:p>
      <w:pPr>
        <w:pStyle w:val="Normal"/>
        <w:bidi w:val="0"/>
        <w:ind w:left="0" w:right="0" w:firstLine="720"/>
        <w:jc w:val="center"/>
        <w:rPr/>
      </w:pPr>
      <w:bookmarkStart w:id="172" w:name="sub_4071"/>
      <w:bookmarkEnd w:id="172"/>
      <w:r>
        <w:rPr>
          <w:b/>
        </w:rPr>
        <w:t>Особенности мультимодальных перевозок опасных грузов,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осуществляемых с участием автотранспортных средств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73" w:name="sub_4071"/>
      <w:bookmarkStart w:id="174" w:name="sub_4071"/>
      <w:bookmarkEnd w:id="174"/>
    </w:p>
    <w:p>
      <w:pPr>
        <w:pStyle w:val="Normal"/>
        <w:bidi w:val="0"/>
        <w:ind w:left="567" w:right="0" w:firstLine="709"/>
        <w:rPr/>
      </w:pPr>
      <w:bookmarkStart w:id="175" w:name="sub_4070"/>
      <w:bookmarkEnd w:id="175"/>
      <w:r>
        <w:rPr/>
        <w:t>4.49. 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76" w:name="sub_4070"/>
      <w:bookmarkStart w:id="177" w:name="sub_4070"/>
      <w:bookmarkEnd w:id="177"/>
    </w:p>
    <w:p>
      <w:pPr>
        <w:pStyle w:val="1"/>
        <w:bidi w:val="0"/>
        <w:ind w:left="0" w:right="0" w:hanging="0"/>
        <w:rPr/>
      </w:pPr>
      <w:bookmarkStart w:id="178" w:name="sub_4088"/>
      <w:bookmarkEnd w:id="178"/>
      <w:r>
        <w:rPr>
          <w:sz w:val="28"/>
          <w:szCs w:val="28"/>
        </w:rPr>
        <w:t>V. Планируемые результаты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79" w:name="sub_4088"/>
      <w:bookmarkStart w:id="180" w:name="sub_4088"/>
      <w:bookmarkEnd w:id="180"/>
    </w:p>
    <w:p>
      <w:pPr>
        <w:pStyle w:val="Normal"/>
        <w:bidi w:val="0"/>
        <w:ind w:left="0" w:right="0" w:firstLine="1276"/>
        <w:rPr/>
      </w:pPr>
      <w:bookmarkStart w:id="181" w:name="sub_4072"/>
      <w:bookmarkEnd w:id="181"/>
      <w:r>
        <w:rPr/>
        <w:t>5.1. В результате освоения Программы обучающийся должен знать:</w:t>
      </w:r>
    </w:p>
    <w:p>
      <w:pPr>
        <w:pStyle w:val="Normal"/>
        <w:bidi w:val="0"/>
        <w:ind w:left="567" w:right="0" w:firstLine="709"/>
        <w:rPr/>
      </w:pPr>
      <w:bookmarkStart w:id="182" w:name="sub_4072"/>
      <w:bookmarkEnd w:id="182"/>
      <w:r>
        <w:rPr/>
        <w:t>- общие требования, регулирующие перевозки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основные виды опасности и защита окружающей среды при перевозках опасных грузов, включая осуществление контроля за перевозкой отходов опасных грузов;</w:t>
      </w:r>
    </w:p>
    <w:p>
      <w:pPr>
        <w:pStyle w:val="Normal"/>
        <w:bidi w:val="0"/>
        <w:ind w:left="567" w:right="0" w:firstLine="720"/>
        <w:rPr/>
      </w:pPr>
      <w:r>
        <w:rPr/>
        <w:t>- распространенные причины аварий, связанные с перевозкой опасных грузов автотранспортными средствами, и последствия таких аварий;</w:t>
      </w:r>
    </w:p>
    <w:p>
      <w:pPr>
        <w:pStyle w:val="Normal"/>
        <w:bidi w:val="0"/>
        <w:ind w:left="1276" w:right="0" w:hanging="0"/>
        <w:rPr/>
      </w:pPr>
      <w:r>
        <w:rPr/>
        <w:t>- превентивные меры по обеспечению безопасности при перевозках опасных грузов. Меры, принимаемые в случае аварии;</w:t>
      </w:r>
    </w:p>
    <w:p>
      <w:pPr>
        <w:pStyle w:val="Normal"/>
        <w:bidi w:val="0"/>
        <w:ind w:left="567" w:right="0" w:firstLine="709"/>
        <w:rPr/>
      </w:pPr>
      <w:r>
        <w:rPr/>
        <w:t>- 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транспортные средства, дополнительное оборудование и средства пожаротушения, используемые при перевозках опасных грузов;</w:t>
      </w:r>
    </w:p>
    <w:p>
      <w:pPr>
        <w:pStyle w:val="Normal"/>
        <w:bidi w:val="0"/>
        <w:ind w:left="0" w:right="0" w:firstLine="1276"/>
        <w:rPr/>
      </w:pPr>
      <w:r>
        <w:rPr/>
        <w:t>- маркировку, знаки опасности, информационные табло и таблички оранжевого цвета;</w:t>
      </w:r>
    </w:p>
    <w:p>
      <w:pPr>
        <w:pStyle w:val="Normal"/>
        <w:bidi w:val="0"/>
        <w:ind w:left="567" w:right="0" w:firstLine="709"/>
        <w:rPr/>
      </w:pPr>
      <w:r>
        <w:rPr/>
        <w:t>- 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способы перевозки и ограничения, связанные с количеством перевозимых опасных грузов;</w:t>
      </w:r>
    </w:p>
    <w:p>
      <w:pPr>
        <w:pStyle w:val="Normal"/>
        <w:bidi w:val="0"/>
        <w:ind w:left="0" w:right="0" w:firstLine="1276"/>
        <w:rPr/>
      </w:pPr>
      <w:r>
        <w:rPr/>
        <w:t>- перевозки грузов повышенной опасности;</w:t>
      </w:r>
    </w:p>
    <w:p>
      <w:pPr>
        <w:pStyle w:val="Normal"/>
        <w:bidi w:val="0"/>
        <w:ind w:left="0" w:right="0" w:firstLine="1276"/>
        <w:rPr/>
      </w:pPr>
      <w:r>
        <w:rPr/>
        <w:t>- совместимость при перевозках опасных грузов и меры по обеспечению безопасности;</w:t>
      </w:r>
    </w:p>
    <w:p>
      <w:pPr>
        <w:pStyle w:val="Normal"/>
        <w:bidi w:val="0"/>
        <w:ind w:left="567" w:right="0" w:firstLine="709"/>
        <w:rPr/>
      </w:pPr>
      <w:r>
        <w:rPr/>
        <w:t>- специальные требования к совместной перевозке опасных грузов и продукции, не относящейся к категории опасных веществ и изделий;</w:t>
      </w:r>
    </w:p>
    <w:p>
      <w:pPr>
        <w:pStyle w:val="Normal"/>
        <w:bidi w:val="0"/>
        <w:ind w:left="567" w:right="0" w:firstLine="709"/>
        <w:rPr/>
      </w:pPr>
      <w:r>
        <w:rPr/>
        <w:t>- требования к перевозке опасных грузов без превышения максимальных количеств, указанных в подразделе 1.1.3.6 Приложения А к ДОПОГ;</w:t>
      </w:r>
    </w:p>
    <w:p>
      <w:pPr>
        <w:pStyle w:val="Normal"/>
        <w:bidi w:val="0"/>
        <w:ind w:left="0" w:right="0" w:firstLine="1276"/>
        <w:rPr/>
      </w:pPr>
      <w:r>
        <w:rPr/>
        <w:t>- требования к погрузке, разгрузке, размещению и креплению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требования по очистке и (или) дегазации транспортных средств, тары, контейнеров и цистерн при перевозках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>
      <w:pPr>
        <w:pStyle w:val="Normal"/>
        <w:bidi w:val="0"/>
        <w:ind w:left="567" w:right="0" w:firstLine="720"/>
        <w:rPr/>
      </w:pPr>
      <w:r>
        <w:rPr/>
        <w:t>- обязанности и ответственность при перевозках опасных грузов, виды гражданской ответственности;</w:t>
      </w:r>
    </w:p>
    <w:p>
      <w:pPr>
        <w:pStyle w:val="Normal"/>
        <w:bidi w:val="0"/>
        <w:ind w:left="567" w:right="0" w:firstLine="709"/>
        <w:rPr/>
      </w:pPr>
      <w:r>
        <w:rPr/>
        <w:t>- особенности мультимодальных перевозок опасных грузов, осуществляемых с участием автотранспортных средств;</w:t>
      </w:r>
    </w:p>
    <w:p>
      <w:pPr>
        <w:pStyle w:val="Normal"/>
        <w:bidi w:val="0"/>
        <w:ind w:left="567" w:right="0" w:firstLine="709"/>
        <w:rPr/>
      </w:pPr>
      <w:r>
        <w:rPr/>
        <w:t>- требования к водителю и другим членам экипажа транспортного средства, осуществляющего перевозки опасных грузов;</w:t>
      </w:r>
    </w:p>
    <w:p>
      <w:pPr>
        <w:pStyle w:val="Normal"/>
        <w:bidi w:val="0"/>
        <w:ind w:left="567" w:right="0" w:firstLine="709"/>
        <w:rPr/>
      </w:pPr>
      <w:r>
        <w:rPr/>
        <w:t>- информационное обеспечение с использованием бортовых устройств и средств спутниковой навигации, включая систему ЭРА-ГЛОНАСС.</w:t>
      </w:r>
    </w:p>
    <w:p>
      <w:pPr>
        <w:pStyle w:val="Normal"/>
        <w:bidi w:val="0"/>
        <w:ind w:left="0" w:right="0" w:firstLine="1276"/>
        <w:rPr/>
      </w:pPr>
      <w:bookmarkStart w:id="183" w:name="sub_4073"/>
      <w:bookmarkEnd w:id="183"/>
      <w:r>
        <w:rPr/>
        <w:t>5.2. Обучающийся должен уметь:</w:t>
      </w:r>
    </w:p>
    <w:p>
      <w:pPr>
        <w:pStyle w:val="Normal"/>
        <w:bidi w:val="0"/>
        <w:ind w:left="567" w:right="0" w:firstLine="709"/>
        <w:rPr/>
      </w:pPr>
      <w:bookmarkStart w:id="184" w:name="sub_4073"/>
      <w:bookmarkEnd w:id="184"/>
      <w:r>
        <w:rPr/>
        <w:t>- проверять пригодность к перевозке опасных грузов транспортных средств, тары, контейнеров, средств крепления грузов;</w:t>
      </w:r>
    </w:p>
    <w:p>
      <w:pPr>
        <w:pStyle w:val="Normal"/>
        <w:bidi w:val="0"/>
        <w:ind w:left="567" w:right="0" w:firstLine="720"/>
        <w:rPr/>
      </w:pPr>
      <w:r>
        <w:rPr/>
        <w:t>- 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>
      <w:pPr>
        <w:pStyle w:val="Normal"/>
        <w:bidi w:val="0"/>
        <w:ind w:left="567" w:right="0" w:firstLine="720"/>
        <w:rPr/>
      </w:pPr>
      <w:r>
        <w:rPr/>
        <w:t>- проверять пригодность к эксплуатации бортовых устройств информационного обеспечения и уметь ими пользоваться;</w:t>
      </w:r>
    </w:p>
    <w:p>
      <w:pPr>
        <w:pStyle w:val="Normal"/>
        <w:bidi w:val="0"/>
        <w:ind w:left="567" w:right="0" w:firstLine="720"/>
        <w:rPr/>
      </w:pPr>
      <w:r>
        <w:rPr/>
        <w:t>- проверять соответствие транспортно-сопроводительных документов нормативным требованиям и заполнять их в установленных случаях;</w:t>
      </w:r>
    </w:p>
    <w:p>
      <w:pPr>
        <w:pStyle w:val="Normal"/>
        <w:bidi w:val="0"/>
        <w:ind w:left="0" w:right="0" w:firstLine="1276"/>
        <w:rPr/>
      </w:pPr>
      <w:r>
        <w:rPr/>
        <w:t>- использовать письменные инструкции в соответствии с ДОПОГ;</w:t>
      </w:r>
    </w:p>
    <w:p>
      <w:pPr>
        <w:pStyle w:val="Normal"/>
        <w:bidi w:val="0"/>
        <w:ind w:left="567" w:right="0" w:firstLine="709"/>
        <w:rPr/>
      </w:pPr>
      <w:r>
        <w:rPr/>
        <w:t>- пользоваться дополнительным оборудованием, средствами индивидуальной защиты и средствами пожаротушения;</w:t>
      </w:r>
    </w:p>
    <w:p>
      <w:pPr>
        <w:pStyle w:val="Normal"/>
        <w:bidi w:val="0"/>
        <w:ind w:left="567" w:right="0" w:firstLine="709"/>
        <w:rPr/>
      </w:pPr>
      <w:r>
        <w:rPr/>
        <w:t>- оказывать помощь пострадавшим при дорожно-транспортных происшествиях или аварии;</w:t>
      </w:r>
    </w:p>
    <w:p>
      <w:pPr>
        <w:pStyle w:val="Normal"/>
        <w:bidi w:val="0"/>
        <w:ind w:left="567" w:right="0" w:firstLine="720"/>
        <w:rPr/>
      </w:pPr>
      <w:r>
        <w:rPr/>
        <w:t>- проводить работы по ликвидации последствий дорожно-транспортного происшествия или аварии при перевозке опасных грузов.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185" w:name="sub_4089"/>
      <w:bookmarkEnd w:id="185"/>
      <w:r>
        <w:rPr>
          <w:sz w:val="28"/>
          <w:szCs w:val="28"/>
        </w:rPr>
        <w:t>VI. Условия реализации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86" w:name="sub_4089"/>
      <w:bookmarkStart w:id="187" w:name="sub_4089"/>
      <w:bookmarkEnd w:id="187"/>
    </w:p>
    <w:p>
      <w:pPr>
        <w:pStyle w:val="Normal"/>
        <w:bidi w:val="0"/>
        <w:ind w:left="567" w:right="0" w:firstLine="720"/>
        <w:rPr/>
      </w:pPr>
      <w:bookmarkStart w:id="188" w:name="sub_4075"/>
      <w:bookmarkEnd w:id="188"/>
      <w:r>
        <w:rPr/>
        <w:t>6.1. Условия реализации обеспечивают: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>
      <w:pPr>
        <w:pStyle w:val="Normal"/>
        <w:bidi w:val="0"/>
        <w:ind w:left="567" w:right="0" w:firstLine="720"/>
        <w:rPr/>
      </w:pPr>
      <w:bookmarkStart w:id="189" w:name="sub_4075"/>
      <w:bookmarkStart w:id="190" w:name="sub_4074"/>
      <w:bookmarkEnd w:id="189"/>
      <w:bookmarkEnd w:id="190"/>
      <w:r>
        <w:rPr/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требованиям:</w:t>
      </w:r>
    </w:p>
    <w:p>
      <w:pPr>
        <w:pStyle w:val="Normal"/>
        <w:bidi w:val="0"/>
        <w:ind w:left="567" w:right="0" w:firstLine="720"/>
        <w:rPr/>
      </w:pPr>
      <w:bookmarkStart w:id="191" w:name="sub_4074"/>
      <w:bookmarkEnd w:id="191"/>
      <w:r>
        <w:rPr/>
        <w:t>продолжительность учебного часа теоретических и практических занятий должна составлять один академический час (45 минут);</w:t>
      </w:r>
    </w:p>
    <w:p>
      <w:pPr>
        <w:pStyle w:val="Normal"/>
        <w:bidi w:val="0"/>
        <w:ind w:left="567" w:right="0" w:firstLine="720"/>
        <w:rPr/>
      </w:pPr>
      <w:r>
        <w:rPr/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>
      <w:pPr>
        <w:pStyle w:val="Normal"/>
        <w:bidi w:val="0"/>
        <w:ind w:left="567" w:right="0" w:firstLine="720"/>
        <w:rPr/>
      </w:pPr>
      <w:r>
        <w:rPr/>
        <w:t>педагогическую деятельность осуществляется лицами,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</w:t>
      </w:r>
      <w:r>
        <w:rPr>
          <w:b/>
        </w:rPr>
        <w:t xml:space="preserve"> </w:t>
      </w:r>
      <w:r>
        <w:rPr/>
        <w:t>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25407), с изменениями, внесенными приказом Минтранса России от 30 мая 2014 г. N 144 (зарегистрирован Минюстом России 17 июля 2014 г., регистрационный N 33137).</w:t>
      </w:r>
    </w:p>
    <w:p>
      <w:pPr>
        <w:pStyle w:val="Normal"/>
        <w:bidi w:val="0"/>
        <w:ind w:left="0" w:right="0" w:firstLine="1276"/>
        <w:rPr/>
      </w:pPr>
      <w:bookmarkStart w:id="192" w:name="sub_4076"/>
      <w:bookmarkEnd w:id="192"/>
      <w:r>
        <w:rPr/>
        <w:t>6.3. Информационно-методические условия реализации Программы включают:</w:t>
      </w:r>
    </w:p>
    <w:p>
      <w:pPr>
        <w:pStyle w:val="Normal"/>
        <w:bidi w:val="0"/>
        <w:ind w:left="0" w:right="0" w:firstLine="720"/>
        <w:rPr/>
      </w:pPr>
      <w:bookmarkStart w:id="193" w:name="sub_4076"/>
      <w:bookmarkEnd w:id="193"/>
      <w:r>
        <w:rPr/>
        <w:t>учебно-тематический план;</w:t>
      </w:r>
    </w:p>
    <w:p>
      <w:pPr>
        <w:pStyle w:val="Normal"/>
        <w:bidi w:val="0"/>
        <w:ind w:left="0" w:right="0" w:firstLine="720"/>
        <w:rPr/>
      </w:pPr>
      <w:r>
        <w:rPr/>
        <w:t>календарный учебный график;</w:t>
      </w:r>
    </w:p>
    <w:p>
      <w:pPr>
        <w:pStyle w:val="Normal"/>
        <w:bidi w:val="0"/>
        <w:ind w:left="0" w:right="0" w:firstLine="720"/>
        <w:rPr/>
      </w:pPr>
      <w:r>
        <w:rPr/>
        <w:t>образовательную программу;</w:t>
      </w:r>
    </w:p>
    <w:p>
      <w:pPr>
        <w:pStyle w:val="Normal"/>
        <w:bidi w:val="0"/>
        <w:ind w:left="0" w:right="0" w:firstLine="720"/>
        <w:rPr/>
      </w:pPr>
      <w:r>
        <w:rPr/>
        <w:t>методические материалы и разработки;</w:t>
      </w:r>
    </w:p>
    <w:p>
      <w:pPr>
        <w:pStyle w:val="Normal"/>
        <w:bidi w:val="0"/>
        <w:ind w:left="0" w:right="0" w:firstLine="720"/>
        <w:rPr/>
      </w:pPr>
      <w:r>
        <w:rPr/>
        <w:t>расписание занятий.</w:t>
      </w:r>
    </w:p>
    <w:p>
      <w:pPr>
        <w:pStyle w:val="Normal"/>
        <w:bidi w:val="0"/>
        <w:ind w:left="567" w:right="0" w:firstLine="709"/>
        <w:rPr/>
      </w:pPr>
      <w:bookmarkStart w:id="194" w:name="sub_4077"/>
      <w:bookmarkEnd w:id="194"/>
      <w:r>
        <w:rPr/>
        <w:t>6.4. Материально-техническое и информационно-методическое обеспечение Программы: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95" w:name="sub_4077"/>
      <w:bookmarkStart w:id="196" w:name="sub_4077"/>
      <w:bookmarkEnd w:id="196"/>
    </w:p>
    <w:tbl>
      <w:tblPr>
        <w:tblW w:w="9547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3855"/>
      </w:tblGrid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Количество, шт.</w:t>
            </w:r>
          </w:p>
        </w:tc>
      </w:tr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Оборудование и технические средства обучения: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Компьютер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Мультимедийный проектор или телевизор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оказания первой помощи: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автомобильная;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кровоостанавливающие жгуты;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шины для иммобилизации;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подручные средства оказания первой помощи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индивидуальной защиты: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противогаз;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респиратор;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индивидуальный противохимический пакет;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индивидуальная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пожаротушения: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огнетушитель;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кошма;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асбестовое полотно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Учебно-методические пособия, содержащие материалы для обучения по разделам, указанным в Типовой программе.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Приложение А и Приложение В к ДОПОГ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10 комплектов </w:t>
            </w:r>
          </w:p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(1 копл. на двух обучающихся)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Информационный стенд: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Программа обучения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Календарный учебный график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Расписание занятий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www</w:t>
            </w:r>
            <w:r>
              <w:rPr>
                <w:rFonts w:eastAsia="Times New Roman"/>
              </w:rPr>
              <w:t>.досааф-киров.рф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567" w:right="0" w:firstLine="720"/>
        <w:rPr/>
      </w:pPr>
      <w:bookmarkStart w:id="197" w:name="sub_4079"/>
      <w:bookmarkEnd w:id="197"/>
      <w:r>
        <w:rPr/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198" w:name="sub_4079"/>
      <w:bookmarkStart w:id="199" w:name="sub_4078"/>
      <w:bookmarkEnd w:id="198"/>
      <w:bookmarkEnd w:id="199"/>
      <w:r>
        <w:rPr/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00" w:name="sub_4078"/>
      <w:bookmarkStart w:id="201" w:name="sub_4078"/>
      <w:bookmarkEnd w:id="201"/>
    </w:p>
    <w:p>
      <w:pPr>
        <w:pStyle w:val="1"/>
        <w:bidi w:val="0"/>
        <w:ind w:left="0" w:right="0" w:hanging="0"/>
        <w:rPr/>
      </w:pPr>
      <w:bookmarkStart w:id="202" w:name="sub_4090"/>
      <w:bookmarkEnd w:id="202"/>
      <w:r>
        <w:rPr>
          <w:sz w:val="28"/>
          <w:szCs w:val="28"/>
        </w:rPr>
        <w:t>VII. Система оценки результатов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03" w:name="sub_4090"/>
      <w:bookmarkStart w:id="204" w:name="sub_4090"/>
      <w:bookmarkEnd w:id="204"/>
    </w:p>
    <w:p>
      <w:pPr>
        <w:pStyle w:val="Normal"/>
        <w:bidi w:val="0"/>
        <w:ind w:left="567" w:right="0" w:firstLine="720"/>
        <w:rPr/>
      </w:pPr>
      <w:bookmarkStart w:id="205" w:name="sub_4081"/>
      <w:bookmarkEnd w:id="205"/>
      <w:r>
        <w:rPr/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206" w:name="sub_4081"/>
      <w:bookmarkStart w:id="207" w:name="sub_4080"/>
      <w:bookmarkEnd w:id="206"/>
      <w:bookmarkEnd w:id="207"/>
      <w:r>
        <w:rPr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>
      <w:pPr>
        <w:pStyle w:val="Normal"/>
        <w:bidi w:val="0"/>
        <w:ind w:left="0" w:right="0" w:hanging="0"/>
        <w:rPr/>
      </w:pPr>
      <w:bookmarkStart w:id="208" w:name="sub_4080"/>
      <w:bookmarkEnd w:id="208"/>
      <w:r>
        <w:rPr/>
        <w:t xml:space="preserve">       </w:t>
      </w:r>
      <w:r>
        <w:rPr/>
        <w:t>- общие требования, регулирующие перевозку опасных грузов;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основные виды опасности;</w:t>
      </w:r>
    </w:p>
    <w:p>
      <w:pPr>
        <w:pStyle w:val="Normal"/>
        <w:bidi w:val="0"/>
        <w:ind w:left="567" w:right="0" w:hanging="0"/>
        <w:rPr/>
      </w:pPr>
      <w:r>
        <w:rPr/>
        <w:t xml:space="preserve"> </w:t>
      </w:r>
      <w:r>
        <w:rPr/>
        <w:t>- информация о защите окружающей среды при осуществлении контроля за перевозкой отходов;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превентивные меры и меры по обеспечению безопасности при различных видах опасности;</w:t>
      </w:r>
    </w:p>
    <w:p>
      <w:pPr>
        <w:pStyle w:val="Normal"/>
        <w:bidi w:val="0"/>
        <w:ind w:left="567" w:right="0" w:hanging="0"/>
        <w:rPr/>
      </w:pPr>
      <w:r>
        <w:rPr/>
        <w:t xml:space="preserve"> </w:t>
      </w:r>
      <w:r>
        <w:rPr/>
        <w:t>- 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маркировка, знаки опасности, информационные табло и таблички оранжевого цвета;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обязанности и ответственность водителя при перевозке опасных грузов;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 xml:space="preserve">- требования к транспортным средствам и установленному на них техническому   </w:t>
      </w:r>
    </w:p>
    <w:p>
      <w:pPr>
        <w:pStyle w:val="Normal"/>
        <w:bidi w:val="0"/>
        <w:ind w:left="0" w:right="0" w:hanging="0"/>
        <w:rPr/>
      </w:pPr>
      <w:r>
        <w:rPr/>
        <w:t xml:space="preserve">      </w:t>
      </w:r>
      <w:r>
        <w:rPr/>
        <w:t>оборудованию;</w:t>
      </w:r>
    </w:p>
    <w:p>
      <w:pPr>
        <w:pStyle w:val="Normal"/>
        <w:bidi w:val="0"/>
        <w:ind w:left="567" w:right="0" w:hanging="567"/>
        <w:rPr/>
      </w:pPr>
      <w:r>
        <w:rPr/>
        <w:t xml:space="preserve">       </w:t>
      </w:r>
      <w:r>
        <w:rPr/>
        <w:t>- запрещение совместной погрузки в одно и то же транспортное средства или один и тот же контейнер;</w:t>
      </w:r>
    </w:p>
    <w:p>
      <w:pPr>
        <w:pStyle w:val="Normal"/>
        <w:bidi w:val="0"/>
        <w:ind w:left="567" w:right="0" w:hanging="0"/>
        <w:rPr/>
      </w:pPr>
      <w:r>
        <w:rPr/>
        <w:t xml:space="preserve"> </w:t>
      </w:r>
      <w:r>
        <w:rPr/>
        <w:t>- меры предосторожности, принимаемые при погрузке и разгрузке опасных грузов, обработка транспортных средств, тары и упаковок;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общая информация, касающаяся гражданской ответственности;</w:t>
      </w:r>
    </w:p>
    <w:p>
      <w:pPr>
        <w:pStyle w:val="Normal"/>
        <w:bidi w:val="0"/>
        <w:ind w:left="567" w:right="0" w:hanging="567"/>
        <w:rPr/>
      </w:pPr>
      <w:r>
        <w:rPr/>
        <w:t xml:space="preserve">       </w:t>
      </w:r>
      <w:r>
        <w:rPr/>
        <w:t>- особенности мультимодальных перевозок опасных грузов с участием автотранспортных средств;</w:t>
      </w:r>
    </w:p>
    <w:p>
      <w:pPr>
        <w:pStyle w:val="Normal"/>
        <w:bidi w:val="0"/>
        <w:ind w:left="567" w:right="0" w:hanging="567"/>
        <w:rPr/>
      </w:pPr>
      <w:r>
        <w:rPr/>
        <w:t xml:space="preserve">       </w:t>
      </w:r>
      <w:r>
        <w:rPr/>
        <w:t>- 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>
      <w:pPr>
        <w:pStyle w:val="Normal"/>
        <w:bidi w:val="0"/>
        <w:ind w:left="567" w:right="0" w:firstLine="720"/>
        <w:rPr/>
      </w:pPr>
      <w:bookmarkStart w:id="209" w:name="sub_4083"/>
      <w:bookmarkEnd w:id="209"/>
      <w:r>
        <w:rPr/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>
      <w:pPr>
        <w:pStyle w:val="Normal"/>
        <w:bidi w:val="0"/>
        <w:ind w:left="0" w:right="0" w:firstLine="1276"/>
        <w:rPr/>
      </w:pPr>
      <w:bookmarkStart w:id="210" w:name="sub_4083"/>
      <w:bookmarkStart w:id="211" w:name="sub_4082"/>
      <w:bookmarkEnd w:id="210"/>
      <w:bookmarkEnd w:id="211"/>
      <w:r>
        <w:rPr/>
        <w:t>7.4. Результаты квалификационного экзамена оформляются протоколом.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12" w:name="sub_4082"/>
      <w:bookmarkEnd w:id="212"/>
      <w:r>
        <w:rPr/>
        <w:t xml:space="preserve"> </w:t>
      </w:r>
      <w:r>
        <w:rPr/>
        <w:t>(специализированный курс по перевозке в цистернах)</w:t>
        <w:br/>
      </w:r>
    </w:p>
    <w:p>
      <w:pPr>
        <w:pStyle w:val="1"/>
        <w:bidi w:val="0"/>
        <w:ind w:left="0" w:right="0" w:hanging="0"/>
        <w:rPr/>
      </w:pPr>
      <w:bookmarkStart w:id="213" w:name="sub_4102"/>
      <w:bookmarkEnd w:id="213"/>
      <w:r>
        <w:rPr>
          <w:sz w:val="28"/>
          <w:szCs w:val="28"/>
        </w:rPr>
        <w:t>I. Общие положения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14" w:name="sub_4102"/>
      <w:bookmarkStart w:id="215" w:name="sub_4102"/>
      <w:bookmarkEnd w:id="215"/>
    </w:p>
    <w:p>
      <w:pPr>
        <w:pStyle w:val="Normal"/>
        <w:bidi w:val="0"/>
        <w:ind w:left="567" w:right="0" w:firstLine="720"/>
        <w:rPr/>
      </w:pPr>
      <w:bookmarkStart w:id="216" w:name="sub_4092"/>
      <w:bookmarkEnd w:id="216"/>
      <w:r>
        <w:rPr/>
        <w:t xml:space="preserve">1.1. Образовательная программа профессионального обучения по программе повышения квалификации водителей, осуществляющих перевозки опасных грузов, в соответствии с </w:t>
      </w:r>
      <w:hyperlink r:id="rId18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(специализированный курс по перевозке в цистернах), разработана в соответствии с требованиями </w:t>
      </w:r>
      <w:hyperlink r:id="rId19">
        <w:r>
          <w:rPr/>
          <w:t>Федерального закона</w:t>
        </w:r>
      </w:hyperlink>
      <w:r>
        <w:rPr/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20">
        <w:r>
          <w:rPr/>
          <w:t>приказа</w:t>
        </w:r>
      </w:hyperlink>
      <w:r>
        <w:rPr/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21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33137), приказа Минобрнауки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 с изменениями, внесенными приказами Минобрнауки России </w:t>
      </w:r>
      <w:hyperlink r:id="rId22">
        <w:r>
          <w:rPr/>
          <w:t>от 21 августа 2013 г. N 977</w:t>
        </w:r>
      </w:hyperlink>
      <w:r>
        <w:rPr/>
        <w:t xml:space="preserve"> (зарегистрирован Минюстом России 17 сентября 2013 г., регистрационный N 29969), </w:t>
      </w:r>
      <w:hyperlink r:id="rId23">
        <w:r>
          <w:rPr/>
          <w:t>от 20 января 2015 г. N 17</w:t>
        </w:r>
      </w:hyperlink>
      <w:r>
        <w:rPr/>
        <w:t xml:space="preserve"> (зарегистрирован Минюстом России 3 апреля 2015 г., регистрационный N 36710) </w:t>
      </w:r>
      <w:hyperlink r:id="rId24">
        <w:r>
          <w:rPr/>
          <w:t>от 26 мая 2015 г. N 524</w:t>
        </w:r>
      </w:hyperlink>
      <w:r>
        <w:rPr/>
        <w:t xml:space="preserve"> (зарегистрирован Минюстом России 17 июня 2015 г., регистрационный N 37678) и </w:t>
      </w:r>
      <w:hyperlink r:id="rId25">
        <w:r>
          <w:rPr/>
          <w:t>от 27 октября 2015 г. N 1224</w:t>
        </w:r>
      </w:hyperlink>
      <w:r>
        <w:rPr/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(ДОПОГ).</w:t>
      </w:r>
    </w:p>
    <w:p>
      <w:pPr>
        <w:pStyle w:val="Normal"/>
        <w:bidi w:val="0"/>
        <w:ind w:left="567" w:right="0" w:firstLine="709"/>
        <w:rPr/>
      </w:pPr>
      <w:bookmarkStart w:id="217" w:name="sub_4092"/>
      <w:bookmarkStart w:id="218" w:name="sub_4091"/>
      <w:bookmarkEnd w:id="217"/>
      <w:bookmarkEnd w:id="218"/>
      <w:r>
        <w:rPr/>
        <w:t>1.2.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>
      <w:pPr>
        <w:pStyle w:val="Normal"/>
        <w:bidi w:val="0"/>
        <w:ind w:left="567" w:right="0" w:firstLine="709"/>
        <w:rPr/>
      </w:pPr>
      <w:bookmarkStart w:id="219" w:name="sub_4091"/>
      <w:bookmarkStart w:id="220" w:name="sub_40921"/>
      <w:bookmarkEnd w:id="219"/>
      <w:bookmarkEnd w:id="220"/>
      <w:r>
        <w:rPr/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</w:t>
      </w:r>
      <w:hyperlink r:id="rId26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(далее - водитель перевозящий опасные грузы).</w:t>
      </w:r>
    </w:p>
    <w:p>
      <w:pPr>
        <w:pStyle w:val="Normal"/>
        <w:bidi w:val="0"/>
        <w:ind w:left="567" w:right="0" w:firstLine="709"/>
        <w:rPr/>
      </w:pPr>
      <w:bookmarkStart w:id="221" w:name="sub_40921"/>
      <w:bookmarkStart w:id="222" w:name="sub_4093"/>
      <w:bookmarkEnd w:id="221"/>
      <w:bookmarkEnd w:id="222"/>
      <w:r>
        <w:rPr/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>
      <w:pPr>
        <w:pStyle w:val="Normal"/>
        <w:bidi w:val="0"/>
        <w:ind w:left="0" w:right="0" w:firstLine="1276"/>
        <w:rPr/>
      </w:pPr>
      <w:bookmarkStart w:id="223" w:name="sub_4093"/>
      <w:bookmarkStart w:id="224" w:name="sub_4094"/>
      <w:bookmarkEnd w:id="223"/>
      <w:bookmarkEnd w:id="224"/>
      <w:r>
        <w:rPr/>
        <w:t>1.5. Повторное обучение проводится не реже одного раза в пять лет.</w:t>
      </w:r>
    </w:p>
    <w:p>
      <w:pPr>
        <w:pStyle w:val="Normal"/>
        <w:bidi w:val="0"/>
        <w:ind w:left="567" w:right="0" w:firstLine="709"/>
        <w:rPr/>
      </w:pPr>
      <w:bookmarkStart w:id="225" w:name="sub_4094"/>
      <w:bookmarkStart w:id="226" w:name="sub_4095"/>
      <w:bookmarkEnd w:id="225"/>
      <w:bookmarkEnd w:id="226"/>
      <w:r>
        <w:rPr/>
        <w:t>1.6. Для получения обучающимся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-проведение итоговой аттестации в форме квалификационного экзамена.</w:t>
      </w:r>
    </w:p>
    <w:p>
      <w:pPr>
        <w:pStyle w:val="Normal"/>
        <w:bidi w:val="0"/>
        <w:ind w:left="567" w:right="0" w:firstLine="709"/>
        <w:rPr/>
      </w:pPr>
      <w:bookmarkStart w:id="227" w:name="sub_4095"/>
      <w:bookmarkStart w:id="228" w:name="sub_4096"/>
      <w:bookmarkEnd w:id="227"/>
      <w:bookmarkEnd w:id="228"/>
      <w:r>
        <w:rPr/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>
      <w:pPr>
        <w:pStyle w:val="Normal"/>
        <w:bidi w:val="0"/>
        <w:ind w:left="567" w:right="0" w:firstLine="720"/>
        <w:rPr/>
      </w:pPr>
      <w:bookmarkStart w:id="229" w:name="sub_4096"/>
      <w:bookmarkStart w:id="230" w:name="sub_4097"/>
      <w:bookmarkEnd w:id="229"/>
      <w:bookmarkEnd w:id="230"/>
      <w:r>
        <w:rPr/>
        <w:t>1.8. 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>
      <w:pPr>
        <w:pStyle w:val="Normal"/>
        <w:bidi w:val="0"/>
        <w:ind w:left="567" w:right="0" w:firstLine="709"/>
        <w:rPr/>
      </w:pPr>
      <w:bookmarkStart w:id="231" w:name="sub_4097"/>
      <w:bookmarkStart w:id="232" w:name="sub_4098"/>
      <w:bookmarkEnd w:id="231"/>
      <w:bookmarkEnd w:id="232"/>
      <w:r>
        <w:rPr/>
        <w:t>1.9. 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>
      <w:pPr>
        <w:pStyle w:val="Normal"/>
        <w:bidi w:val="0"/>
        <w:ind w:left="567" w:right="0" w:firstLine="709"/>
        <w:rPr/>
      </w:pPr>
      <w:bookmarkStart w:id="233" w:name="sub_4098"/>
      <w:bookmarkStart w:id="234" w:name="sub_4099"/>
      <w:bookmarkEnd w:id="233"/>
      <w:bookmarkEnd w:id="234"/>
      <w:r>
        <w:rPr/>
        <w:t xml:space="preserve"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27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(базовый курс).</w:t>
      </w:r>
    </w:p>
    <w:p>
      <w:pPr>
        <w:pStyle w:val="Normal"/>
        <w:bidi w:val="0"/>
        <w:ind w:left="567" w:right="0" w:firstLine="709"/>
        <w:rPr/>
      </w:pPr>
      <w:bookmarkStart w:id="235" w:name="sub_4099"/>
      <w:bookmarkStart w:id="236" w:name="sub_4100"/>
      <w:bookmarkEnd w:id="235"/>
      <w:bookmarkEnd w:id="236"/>
      <w:r>
        <w:rPr/>
        <w:t xml:space="preserve"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– свидетельство ДОПОГ о подготовке водителя), выданное в соответствии с </w:t>
      </w:r>
      <w:hyperlink r:id="rId28">
        <w:r>
          <w:rPr/>
          <w:t>порядком</w:t>
        </w:r>
      </w:hyperlink>
      <w:r>
        <w:rPr/>
        <w:t xml:space="preserve">, утвержденным </w:t>
      </w:r>
      <w:hyperlink r:id="rId29">
        <w:r>
          <w:rPr/>
          <w:t>приказом</w:t>
        </w:r>
      </w:hyperlink>
      <w:r>
        <w:rPr/>
        <w:t xml:space="preserve"> Министерства транспорта Российской Федерации от 9 июля 2012 г. N 202, подтверждающее право перевозки опасных грузов в цистернах.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37" w:name="sub_4100"/>
      <w:bookmarkStart w:id="238" w:name="sub_4100"/>
      <w:bookmarkEnd w:id="238"/>
    </w:p>
    <w:p>
      <w:pPr>
        <w:pStyle w:val="1"/>
        <w:bidi w:val="0"/>
        <w:ind w:left="0" w:right="0" w:hanging="0"/>
        <w:rPr/>
      </w:pPr>
      <w:bookmarkStart w:id="239" w:name="sub_4103"/>
      <w:bookmarkEnd w:id="239"/>
      <w:r>
        <w:rPr>
          <w:sz w:val="28"/>
          <w:szCs w:val="28"/>
        </w:rPr>
        <w:t>II. Учебно-тематический план первичного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40" w:name="sub_4103"/>
      <w:bookmarkStart w:id="241" w:name="sub_4103"/>
      <w:bookmarkEnd w:id="241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19"/>
        <w:gridCol w:w="1"/>
        <w:gridCol w:w="992"/>
        <w:gridCol w:w="1701"/>
        <w:gridCol w:w="1701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42" w:name="sub_4104"/>
      <w:bookmarkEnd w:id="242"/>
      <w:r>
        <w:rPr>
          <w:sz w:val="28"/>
          <w:szCs w:val="28"/>
        </w:rPr>
        <w:t>III. Учебно-тематический план повторного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43" w:name="sub_4104"/>
      <w:bookmarkStart w:id="244" w:name="sub_4104"/>
      <w:bookmarkEnd w:id="244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19"/>
        <w:gridCol w:w="1"/>
        <w:gridCol w:w="992"/>
        <w:gridCol w:w="1701"/>
        <w:gridCol w:w="1701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45" w:name="sub_4105"/>
      <w:bookmarkEnd w:id="245"/>
      <w:r>
        <w:rPr>
          <w:sz w:val="28"/>
          <w:szCs w:val="28"/>
        </w:rPr>
        <w:t>IV. Содержание разделов (тем) учебно-тематического плана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46" w:name="sub_4105"/>
      <w:bookmarkStart w:id="247" w:name="sub_4105"/>
      <w:bookmarkEnd w:id="247"/>
    </w:p>
    <w:p>
      <w:pPr>
        <w:pStyle w:val="1"/>
        <w:bidi w:val="0"/>
        <w:ind w:left="0" w:right="0" w:hanging="0"/>
        <w:rPr/>
      </w:pPr>
      <w:bookmarkStart w:id="248" w:name="sub_4116"/>
      <w:bookmarkEnd w:id="248"/>
      <w:r>
        <w:rPr/>
        <w:t xml:space="preserve">   </w:t>
      </w:r>
      <w:r>
        <w:rPr/>
        <w:t>Специальные требования, предъявляемые к цистернам, транспортным средствам и дополнительному оборудованию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49" w:name="sub_4116"/>
      <w:bookmarkStart w:id="250" w:name="sub_4116"/>
      <w:bookmarkEnd w:id="250"/>
    </w:p>
    <w:p>
      <w:pPr>
        <w:pStyle w:val="Normal"/>
        <w:bidi w:val="0"/>
        <w:ind w:left="567" w:right="0" w:firstLine="709"/>
        <w:rPr/>
      </w:pPr>
      <w:bookmarkStart w:id="251" w:name="sub_4108"/>
      <w:bookmarkEnd w:id="251"/>
      <w:r>
        <w:rPr/>
        <w:t>4.1. 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>
      <w:pPr>
        <w:pStyle w:val="Normal"/>
        <w:bidi w:val="0"/>
        <w:ind w:left="567" w:right="0" w:firstLine="720"/>
        <w:rPr/>
      </w:pPr>
      <w:bookmarkStart w:id="252" w:name="sub_4108"/>
      <w:bookmarkStart w:id="253" w:name="sub_4107"/>
      <w:bookmarkEnd w:id="252"/>
      <w:bookmarkEnd w:id="253"/>
      <w:r>
        <w:rPr/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>
      <w:pPr>
        <w:pStyle w:val="Normal"/>
        <w:bidi w:val="0"/>
        <w:ind w:left="567" w:right="0" w:firstLine="709"/>
        <w:rPr/>
      </w:pPr>
      <w:bookmarkStart w:id="254" w:name="sub_4107"/>
      <w:bookmarkStart w:id="255" w:name="sub_41081"/>
      <w:bookmarkEnd w:id="254"/>
      <w:bookmarkEnd w:id="255"/>
      <w:r>
        <w:rPr/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>
      <w:pPr>
        <w:pStyle w:val="Normal"/>
        <w:bidi w:val="0"/>
        <w:ind w:left="0" w:right="0" w:firstLine="1276"/>
        <w:rPr/>
      </w:pPr>
      <w:bookmarkStart w:id="256" w:name="sub_41081"/>
      <w:bookmarkStart w:id="257" w:name="sub_4109"/>
      <w:bookmarkEnd w:id="256"/>
      <w:bookmarkEnd w:id="257"/>
      <w:r>
        <w:rPr/>
        <w:t>4.4. Коды цистерн, используемые для опасных грузов.</w:t>
      </w:r>
    </w:p>
    <w:p>
      <w:pPr>
        <w:pStyle w:val="Normal"/>
        <w:bidi w:val="0"/>
        <w:ind w:left="567" w:right="0" w:firstLine="709"/>
        <w:rPr/>
      </w:pPr>
      <w:bookmarkStart w:id="258" w:name="sub_4109"/>
      <w:bookmarkStart w:id="259" w:name="sub_4110"/>
      <w:bookmarkEnd w:id="258"/>
      <w:bookmarkEnd w:id="259"/>
      <w:r>
        <w:rPr/>
        <w:t>4.5. Требования к конструкции цистерн. Конструктивные материалы, применяемые для их изготовления.</w:t>
      </w:r>
    </w:p>
    <w:p>
      <w:pPr>
        <w:pStyle w:val="Normal"/>
        <w:bidi w:val="0"/>
        <w:ind w:left="567" w:right="0" w:firstLine="720"/>
        <w:rPr/>
      </w:pPr>
      <w:bookmarkStart w:id="260" w:name="sub_4110"/>
      <w:bookmarkStart w:id="261" w:name="sub_4111"/>
      <w:bookmarkEnd w:id="260"/>
      <w:bookmarkEnd w:id="261"/>
      <w:r>
        <w:rPr/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>
      <w:pPr>
        <w:pStyle w:val="Normal"/>
        <w:bidi w:val="0"/>
        <w:ind w:left="567" w:right="0" w:firstLine="709"/>
        <w:rPr/>
      </w:pPr>
      <w:bookmarkStart w:id="262" w:name="sub_4111"/>
      <w:bookmarkStart w:id="263" w:name="sub_4112"/>
      <w:bookmarkEnd w:id="262"/>
      <w:bookmarkEnd w:id="263"/>
      <w:r>
        <w:rPr/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пероксиды") и другие устройства.</w:t>
      </w:r>
    </w:p>
    <w:p>
      <w:pPr>
        <w:pStyle w:val="Normal"/>
        <w:bidi w:val="0"/>
        <w:ind w:left="567" w:right="0" w:firstLine="709"/>
        <w:rPr/>
      </w:pPr>
      <w:bookmarkStart w:id="264" w:name="sub_4112"/>
      <w:bookmarkStart w:id="265" w:name="sub_4113"/>
      <w:bookmarkEnd w:id="264"/>
      <w:bookmarkEnd w:id="265"/>
      <w:r>
        <w:rPr/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>
      <w:pPr>
        <w:pStyle w:val="Normal"/>
        <w:bidi w:val="0"/>
        <w:ind w:left="567" w:right="0" w:firstLine="709"/>
        <w:rPr/>
      </w:pPr>
      <w:bookmarkStart w:id="266" w:name="sub_4113"/>
      <w:bookmarkStart w:id="267" w:name="sub_4114"/>
      <w:bookmarkEnd w:id="266"/>
      <w:bookmarkEnd w:id="267"/>
      <w:r>
        <w:rPr/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68" w:name="sub_4114"/>
      <w:bookmarkStart w:id="269" w:name="sub_4114"/>
      <w:bookmarkEnd w:id="269"/>
    </w:p>
    <w:p>
      <w:pPr>
        <w:pStyle w:val="Normal"/>
        <w:bidi w:val="0"/>
        <w:ind w:left="0" w:right="0" w:firstLine="720"/>
        <w:jc w:val="center"/>
        <w:rPr/>
      </w:pPr>
      <w:bookmarkStart w:id="270" w:name="sub_4125"/>
      <w:bookmarkEnd w:id="270"/>
      <w:r>
        <w:rPr>
          <w:b/>
        </w:rPr>
        <w:t>Особенности движения транспортных средств с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загруженными и порожними цистернами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71" w:name="sub_4125"/>
      <w:bookmarkStart w:id="272" w:name="sub_4125"/>
      <w:bookmarkEnd w:id="272"/>
    </w:p>
    <w:p>
      <w:pPr>
        <w:pStyle w:val="Normal"/>
        <w:bidi w:val="0"/>
        <w:ind w:left="567" w:right="0" w:firstLine="720"/>
        <w:rPr/>
      </w:pPr>
      <w:bookmarkStart w:id="273" w:name="sub_4118"/>
      <w:bookmarkEnd w:id="273"/>
      <w:r>
        <w:rPr/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>
      <w:pPr>
        <w:pStyle w:val="Normal"/>
        <w:bidi w:val="0"/>
        <w:ind w:left="567" w:right="0" w:firstLine="720"/>
        <w:rPr/>
      </w:pPr>
      <w:bookmarkStart w:id="274" w:name="sub_4118"/>
      <w:bookmarkStart w:id="275" w:name="sub_4117"/>
      <w:bookmarkEnd w:id="274"/>
      <w:bookmarkEnd w:id="275"/>
      <w:r>
        <w:rPr/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>
      <w:pPr>
        <w:pStyle w:val="Normal"/>
        <w:bidi w:val="0"/>
        <w:ind w:left="0" w:right="0" w:firstLine="1276"/>
        <w:rPr/>
      </w:pPr>
      <w:bookmarkStart w:id="276" w:name="sub_4117"/>
      <w:bookmarkStart w:id="277" w:name="sub_41181"/>
      <w:bookmarkEnd w:id="276"/>
      <w:bookmarkEnd w:id="277"/>
      <w:r>
        <w:rPr/>
        <w:t>4.12. Меры безопасности при перевозках опасных грузов в цистернах и автоцистернах.</w:t>
      </w:r>
    </w:p>
    <w:p>
      <w:pPr>
        <w:pStyle w:val="Normal"/>
        <w:bidi w:val="0"/>
        <w:ind w:left="567" w:right="0" w:firstLine="720"/>
        <w:rPr/>
      </w:pPr>
      <w:bookmarkStart w:id="278" w:name="sub_41181"/>
      <w:bookmarkStart w:id="279" w:name="sub_4119"/>
      <w:bookmarkEnd w:id="278"/>
      <w:bookmarkEnd w:id="279"/>
      <w:r>
        <w:rPr/>
        <w:t>4.13. Подготовка водителей, транспортных средств и оборудования к перевозке опасных грузов в цистернах.</w:t>
      </w:r>
    </w:p>
    <w:p>
      <w:pPr>
        <w:pStyle w:val="Normal"/>
        <w:bidi w:val="0"/>
        <w:ind w:left="567" w:right="0" w:firstLine="720"/>
        <w:rPr/>
      </w:pPr>
      <w:bookmarkStart w:id="280" w:name="sub_4119"/>
      <w:bookmarkStart w:id="281" w:name="sub_4120"/>
      <w:bookmarkEnd w:id="280"/>
      <w:bookmarkEnd w:id="281"/>
      <w:r>
        <w:rPr/>
        <w:t>4.14. 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>
      <w:pPr>
        <w:pStyle w:val="Normal"/>
        <w:bidi w:val="0"/>
        <w:ind w:left="567" w:right="0" w:firstLine="709"/>
        <w:rPr/>
      </w:pPr>
      <w:bookmarkStart w:id="282" w:name="sub_4120"/>
      <w:bookmarkStart w:id="283" w:name="sub_4121"/>
      <w:bookmarkEnd w:id="282"/>
      <w:bookmarkEnd w:id="283"/>
      <w:r>
        <w:rPr/>
        <w:t>4.15. 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>
      <w:pPr>
        <w:pStyle w:val="Normal"/>
        <w:bidi w:val="0"/>
        <w:ind w:left="567" w:right="0" w:firstLine="709"/>
        <w:rPr/>
      </w:pPr>
      <w:bookmarkStart w:id="284" w:name="sub_4121"/>
      <w:bookmarkStart w:id="285" w:name="sub_4122"/>
      <w:bookmarkEnd w:id="284"/>
      <w:bookmarkEnd w:id="285"/>
      <w:r>
        <w:rPr/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>
      <w:pPr>
        <w:pStyle w:val="Normal"/>
        <w:bidi w:val="0"/>
        <w:ind w:left="567" w:right="0" w:firstLine="720"/>
        <w:rPr/>
      </w:pPr>
      <w:bookmarkStart w:id="286" w:name="sub_4122"/>
      <w:bookmarkStart w:id="287" w:name="sub_4123"/>
      <w:bookmarkEnd w:id="286"/>
      <w:bookmarkEnd w:id="287"/>
      <w:r>
        <w:rPr/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88" w:name="sub_4123"/>
      <w:bookmarkStart w:id="289" w:name="sub_4123"/>
      <w:bookmarkEnd w:id="289"/>
    </w:p>
    <w:p>
      <w:pPr>
        <w:pStyle w:val="Normal"/>
        <w:bidi w:val="0"/>
        <w:ind w:left="0" w:right="0" w:firstLine="720"/>
        <w:jc w:val="center"/>
        <w:rPr/>
      </w:pPr>
      <w:bookmarkStart w:id="290" w:name="sub_4131"/>
      <w:bookmarkEnd w:id="290"/>
      <w:r>
        <w:rPr>
          <w:b/>
        </w:rPr>
        <w:t>Общие теоретические знания в области различных систем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наполнения и опорожнения цистерн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91" w:name="sub_4131"/>
      <w:bookmarkStart w:id="292" w:name="sub_4131"/>
      <w:bookmarkEnd w:id="292"/>
    </w:p>
    <w:p>
      <w:pPr>
        <w:pStyle w:val="Normal"/>
        <w:bidi w:val="0"/>
        <w:ind w:left="567" w:right="0" w:firstLine="720"/>
        <w:rPr/>
      </w:pPr>
      <w:bookmarkStart w:id="293" w:name="sub_4127"/>
      <w:bookmarkEnd w:id="293"/>
      <w:r>
        <w:rPr/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>
      <w:pPr>
        <w:pStyle w:val="Normal"/>
        <w:bidi w:val="0"/>
        <w:ind w:left="0" w:right="0" w:firstLine="1276"/>
        <w:rPr/>
      </w:pPr>
      <w:bookmarkStart w:id="294" w:name="sub_4127"/>
      <w:bookmarkStart w:id="295" w:name="sub_4126"/>
      <w:bookmarkEnd w:id="294"/>
      <w:bookmarkEnd w:id="295"/>
      <w:r>
        <w:rPr/>
        <w:t>4.19. Заполнение цистерны и слив сжиженного газа. Уровень заливки цистерн.</w:t>
      </w:r>
    </w:p>
    <w:p>
      <w:pPr>
        <w:pStyle w:val="Normal"/>
        <w:bidi w:val="0"/>
        <w:ind w:left="567" w:right="0" w:firstLine="720"/>
        <w:rPr/>
      </w:pPr>
      <w:bookmarkStart w:id="296" w:name="sub_4126"/>
      <w:bookmarkStart w:id="297" w:name="sub_41271"/>
      <w:bookmarkEnd w:id="296"/>
      <w:bookmarkEnd w:id="297"/>
      <w:r>
        <w:rPr/>
        <w:t>4.20. Требования к размещению опасных грузов в смежных отсеках цистерн. Порядок загрузки многосекционных цистерн.</w:t>
      </w:r>
    </w:p>
    <w:p>
      <w:pPr>
        <w:pStyle w:val="Normal"/>
        <w:bidi w:val="0"/>
        <w:ind w:left="0" w:right="0" w:firstLine="1276"/>
        <w:rPr/>
      </w:pPr>
      <w:bookmarkStart w:id="298" w:name="sub_41271"/>
      <w:bookmarkStart w:id="299" w:name="sub_4128"/>
      <w:bookmarkEnd w:id="298"/>
      <w:bookmarkEnd w:id="299"/>
      <w:r>
        <w:rPr/>
        <w:t>4.21. Очистка и (или) дегазация цистерн перед загрузкой и после разгрузки.</w:t>
      </w:r>
    </w:p>
    <w:p>
      <w:pPr>
        <w:pStyle w:val="Normal"/>
        <w:bidi w:val="0"/>
        <w:ind w:left="567" w:right="0" w:firstLine="709"/>
        <w:rPr/>
      </w:pPr>
      <w:bookmarkStart w:id="300" w:name="sub_4128"/>
      <w:bookmarkStart w:id="301" w:name="sub_4129"/>
      <w:bookmarkEnd w:id="300"/>
      <w:bookmarkEnd w:id="301"/>
      <w:r>
        <w:rPr/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02" w:name="sub_4129"/>
      <w:bookmarkStart w:id="303" w:name="sub_4129"/>
      <w:bookmarkEnd w:id="303"/>
    </w:p>
    <w:p>
      <w:pPr>
        <w:pStyle w:val="Normal"/>
        <w:bidi w:val="0"/>
        <w:ind w:left="0" w:right="0" w:firstLine="720"/>
        <w:jc w:val="center"/>
        <w:rPr/>
      </w:pPr>
      <w:bookmarkStart w:id="304" w:name="sub_4140"/>
      <w:bookmarkEnd w:id="304"/>
      <w:r>
        <w:rPr>
          <w:b/>
        </w:rPr>
        <w:t>Специальные дополнительные положения, регулирующие использование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цистерн и транспортных средств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05" w:name="sub_4140"/>
      <w:bookmarkStart w:id="306" w:name="sub_4140"/>
      <w:bookmarkEnd w:id="306"/>
    </w:p>
    <w:p>
      <w:pPr>
        <w:pStyle w:val="Normal"/>
        <w:bidi w:val="0"/>
        <w:ind w:left="567" w:right="0" w:firstLine="720"/>
        <w:rPr/>
      </w:pPr>
      <w:bookmarkStart w:id="307" w:name="sub_4133"/>
      <w:bookmarkEnd w:id="307"/>
      <w:r>
        <w:rPr/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>
      <w:pPr>
        <w:pStyle w:val="Normal"/>
        <w:bidi w:val="0"/>
        <w:ind w:left="567" w:right="0" w:firstLine="720"/>
        <w:rPr/>
      </w:pPr>
      <w:bookmarkStart w:id="308" w:name="sub_4133"/>
      <w:bookmarkStart w:id="309" w:name="sub_4132"/>
      <w:bookmarkEnd w:id="308"/>
      <w:bookmarkEnd w:id="309"/>
      <w:r>
        <w:rPr/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>
      <w:pPr>
        <w:pStyle w:val="Normal"/>
        <w:bidi w:val="0"/>
        <w:ind w:left="567" w:right="0" w:firstLine="720"/>
        <w:rPr/>
      </w:pPr>
      <w:bookmarkStart w:id="310" w:name="sub_4132"/>
      <w:bookmarkStart w:id="311" w:name="sub_41331"/>
      <w:bookmarkEnd w:id="310"/>
      <w:bookmarkEnd w:id="311"/>
      <w:r>
        <w:rPr/>
        <w:t>4.25. Дополнительные положения, касающиеся перевозки в цистернах веществ класса 3, класса 5.2, самореактивных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плавления.</w:t>
      </w:r>
    </w:p>
    <w:p>
      <w:pPr>
        <w:pStyle w:val="Normal"/>
        <w:bidi w:val="0"/>
        <w:ind w:left="567" w:right="0" w:firstLine="709"/>
        <w:rPr/>
      </w:pPr>
      <w:bookmarkStart w:id="312" w:name="sub_41331"/>
      <w:bookmarkStart w:id="313" w:name="sub_4134"/>
      <w:bookmarkEnd w:id="312"/>
      <w:bookmarkEnd w:id="313"/>
      <w:r>
        <w:rPr/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>
      <w:pPr>
        <w:pStyle w:val="Normal"/>
        <w:bidi w:val="0"/>
        <w:ind w:left="567" w:right="0" w:firstLine="720"/>
        <w:rPr/>
      </w:pPr>
      <w:bookmarkStart w:id="314" w:name="sub_4134"/>
      <w:bookmarkStart w:id="315" w:name="sub_4135"/>
      <w:bookmarkEnd w:id="314"/>
      <w:bookmarkEnd w:id="315"/>
      <w:r>
        <w:rPr/>
        <w:t>4.27. Первичные и периодические проверки цистерн, предназначенных для перевозки опасных грузов.</w:t>
      </w:r>
    </w:p>
    <w:p>
      <w:pPr>
        <w:pStyle w:val="Normal"/>
        <w:bidi w:val="0"/>
        <w:ind w:left="567" w:right="0" w:firstLine="720"/>
        <w:rPr/>
      </w:pPr>
      <w:bookmarkStart w:id="316" w:name="sub_4135"/>
      <w:bookmarkStart w:id="317" w:name="sub_4136"/>
      <w:bookmarkEnd w:id="316"/>
      <w:bookmarkEnd w:id="317"/>
      <w:r>
        <w:rPr/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>
      <w:pPr>
        <w:pStyle w:val="Normal"/>
        <w:bidi w:val="0"/>
        <w:ind w:left="0" w:right="0" w:firstLine="720"/>
        <w:rPr/>
      </w:pPr>
      <w:bookmarkStart w:id="318" w:name="sub_4136"/>
      <w:bookmarkEnd w:id="318"/>
      <w:r>
        <w:rPr/>
        <w:t>Действия водителя в случае аварий при перевозке опасных грузов в цистернах</w:t>
      </w:r>
    </w:p>
    <w:p>
      <w:pPr>
        <w:pStyle w:val="Normal"/>
        <w:bidi w:val="0"/>
        <w:ind w:left="567" w:right="0" w:firstLine="720"/>
        <w:rPr/>
      </w:pPr>
      <w:bookmarkStart w:id="319" w:name="sub_4139"/>
      <w:bookmarkEnd w:id="319"/>
      <w:r>
        <w:rPr/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>
      <w:pPr>
        <w:pStyle w:val="Normal"/>
        <w:bidi w:val="0"/>
        <w:ind w:left="567" w:right="0" w:firstLine="720"/>
        <w:rPr/>
      </w:pPr>
      <w:bookmarkStart w:id="320" w:name="sub_4139"/>
      <w:bookmarkStart w:id="321" w:name="sub_4138"/>
      <w:bookmarkEnd w:id="320"/>
      <w:bookmarkEnd w:id="321"/>
      <w:r>
        <w:rPr/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22" w:name="sub_4138"/>
      <w:bookmarkStart w:id="323" w:name="sub_4138"/>
      <w:bookmarkEnd w:id="323"/>
    </w:p>
    <w:p>
      <w:pPr>
        <w:pStyle w:val="1"/>
        <w:bidi w:val="0"/>
        <w:ind w:left="0" w:right="0" w:hanging="0"/>
        <w:rPr/>
      </w:pPr>
      <w:bookmarkStart w:id="324" w:name="sub_4106"/>
      <w:bookmarkEnd w:id="324"/>
      <w:r>
        <w:rPr>
          <w:sz w:val="28"/>
          <w:szCs w:val="28"/>
        </w:rPr>
        <w:t>V. Планируемые результаты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25" w:name="sub_4106"/>
      <w:bookmarkStart w:id="326" w:name="sub_4106"/>
      <w:bookmarkEnd w:id="326"/>
    </w:p>
    <w:p>
      <w:pPr>
        <w:pStyle w:val="Normal"/>
        <w:bidi w:val="0"/>
        <w:ind w:left="0" w:right="0" w:firstLine="1276"/>
        <w:rPr/>
      </w:pPr>
      <w:bookmarkStart w:id="327" w:name="sub_4141"/>
      <w:bookmarkEnd w:id="327"/>
      <w:r>
        <w:rPr/>
        <w:t>5.1. В результате освоения Программы обучающийся должен знать:</w:t>
      </w:r>
    </w:p>
    <w:p>
      <w:pPr>
        <w:pStyle w:val="Normal"/>
        <w:bidi w:val="0"/>
        <w:ind w:left="567" w:right="0" w:hanging="0"/>
        <w:rPr/>
      </w:pPr>
      <w:bookmarkStart w:id="328" w:name="sub_4141"/>
      <w:bookmarkEnd w:id="328"/>
      <w:r>
        <w:rPr/>
        <w:t>- 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>
      <w:pPr>
        <w:pStyle w:val="Normal"/>
        <w:bidi w:val="0"/>
        <w:ind w:left="0" w:right="0" w:hanging="0"/>
        <w:rPr/>
      </w:pPr>
      <w:r>
        <w:rPr/>
        <w:t xml:space="preserve">      </w:t>
      </w:r>
      <w:r>
        <w:rPr/>
        <w:t>- виды опасности, характерные при перевозках в цистернах;</w:t>
      </w:r>
    </w:p>
    <w:p>
      <w:pPr>
        <w:pStyle w:val="Normal"/>
        <w:bidi w:val="0"/>
        <w:ind w:left="567" w:right="0" w:hanging="0"/>
        <w:rPr/>
      </w:pPr>
      <w:r>
        <w:rPr/>
        <w:t>- поведение цистерн и транспортных средств во время движения;</w:t>
      </w:r>
    </w:p>
    <w:p>
      <w:pPr>
        <w:pStyle w:val="Normal"/>
        <w:bidi w:val="0"/>
        <w:ind w:left="567" w:right="0" w:hanging="567"/>
        <w:rPr/>
      </w:pPr>
      <w:r>
        <w:rPr/>
        <w:t xml:space="preserve">      </w:t>
      </w:r>
      <w:r>
        <w:rPr/>
        <w:t>- особенности управления цистернами и транспортными средствами во время движения;</w:t>
      </w:r>
    </w:p>
    <w:p>
      <w:pPr>
        <w:pStyle w:val="Normal"/>
        <w:bidi w:val="0"/>
        <w:ind w:left="567" w:right="0" w:hanging="0"/>
        <w:rPr/>
      </w:pPr>
      <w:r>
        <w:rPr/>
        <w:t>- типы и коды цистерн;</w:t>
      </w:r>
    </w:p>
    <w:p>
      <w:pPr>
        <w:pStyle w:val="Normal"/>
        <w:bidi w:val="0"/>
        <w:ind w:left="567" w:right="0" w:hanging="0"/>
        <w:rPr/>
      </w:pPr>
      <w:r>
        <w:rPr/>
        <w:t>- 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>
      <w:pPr>
        <w:pStyle w:val="Normal"/>
        <w:bidi w:val="0"/>
        <w:ind w:left="567" w:right="0" w:hanging="0"/>
        <w:rPr/>
      </w:pPr>
      <w:r>
        <w:rPr/>
        <w:t>- системы заполнения и опорожнения цистерн;</w:t>
      </w:r>
    </w:p>
    <w:p>
      <w:pPr>
        <w:pStyle w:val="Normal"/>
        <w:bidi w:val="0"/>
        <w:ind w:left="567" w:right="0" w:hanging="0"/>
        <w:rPr/>
      </w:pPr>
      <w:r>
        <w:rPr/>
        <w:t>- требования маркировки, к информационным табло, табличкам оранжевого цвета;</w:t>
      </w:r>
    </w:p>
    <w:p>
      <w:pPr>
        <w:pStyle w:val="Normal"/>
        <w:bidi w:val="0"/>
        <w:ind w:left="567" w:right="0" w:hanging="0"/>
        <w:rPr/>
      </w:pPr>
      <w:r>
        <w:rPr/>
        <w:t>- действия в аварийной ситуации;</w:t>
      </w:r>
    </w:p>
    <w:p>
      <w:pPr>
        <w:pStyle w:val="Normal"/>
        <w:bidi w:val="0"/>
        <w:ind w:left="567" w:right="0" w:hanging="0"/>
        <w:rPr/>
      </w:pPr>
      <w:r>
        <w:rPr/>
        <w:t>- меры по локализации загрязнений, нейтрализации утечки опасных грузов при перевозках опасных грузов в цистернах.</w:t>
      </w:r>
    </w:p>
    <w:p>
      <w:pPr>
        <w:pStyle w:val="Normal"/>
        <w:bidi w:val="0"/>
        <w:ind w:left="0" w:right="0" w:firstLine="720"/>
        <w:rPr/>
      </w:pPr>
      <w:bookmarkStart w:id="329" w:name="sub_4142"/>
      <w:bookmarkEnd w:id="329"/>
      <w:r>
        <w:rPr/>
        <w:t>5.2. Обучающийся должен уметь:</w:t>
      </w:r>
    </w:p>
    <w:p>
      <w:pPr>
        <w:pStyle w:val="Normal"/>
        <w:bidi w:val="0"/>
        <w:ind w:left="567" w:right="0" w:hanging="0"/>
        <w:rPr/>
      </w:pPr>
      <w:bookmarkStart w:id="330" w:name="sub_4142"/>
      <w:bookmarkEnd w:id="330"/>
      <w:r>
        <w:rPr/>
        <w:t>- 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>
      <w:pPr>
        <w:pStyle w:val="Normal"/>
        <w:bidi w:val="0"/>
        <w:ind w:left="567" w:right="0" w:hanging="0"/>
        <w:rPr/>
      </w:pPr>
      <w:r>
        <w:rPr/>
        <w:t>- использовать дополнительное оборудование, установленное на транспортных средствах, при перевозках в цистернах;</w:t>
      </w:r>
    </w:p>
    <w:p>
      <w:pPr>
        <w:pStyle w:val="Normal"/>
        <w:bidi w:val="0"/>
        <w:ind w:left="567" w:right="0" w:hanging="0"/>
        <w:rPr/>
      </w:pPr>
      <w:r>
        <w:rPr/>
        <w:t>- использовать дополнительные и специальные действия при повреждении цистерн и утечки опасных грузов;</w:t>
      </w:r>
    </w:p>
    <w:p>
      <w:pPr>
        <w:pStyle w:val="Normal"/>
        <w:bidi w:val="0"/>
        <w:ind w:left="567" w:right="0" w:hanging="0"/>
        <w:rPr/>
      </w:pPr>
      <w:r>
        <w:rPr/>
        <w:t>- оказывать первую (доврачебную) помощь пострадавшим при аварии.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567" w:right="0" w:hanging="0"/>
        <w:rPr/>
      </w:pPr>
      <w:bookmarkStart w:id="331" w:name="sub_4149"/>
      <w:bookmarkEnd w:id="331"/>
      <w:r>
        <w:rPr>
          <w:sz w:val="28"/>
          <w:szCs w:val="28"/>
        </w:rPr>
        <w:t>VI. Условия реализации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32" w:name="sub_4149"/>
      <w:bookmarkStart w:id="333" w:name="sub_4149"/>
      <w:bookmarkEnd w:id="333"/>
    </w:p>
    <w:p>
      <w:pPr>
        <w:pStyle w:val="Normal"/>
        <w:bidi w:val="0"/>
        <w:ind w:left="567" w:right="0" w:firstLine="720"/>
        <w:rPr/>
      </w:pPr>
      <w:bookmarkStart w:id="334" w:name="sub_4144"/>
      <w:bookmarkEnd w:id="334"/>
      <w:r>
        <w:rPr/>
        <w:t>6.1. Условия реализации Программы обеспечивают: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>
      <w:pPr>
        <w:pStyle w:val="Normal"/>
        <w:bidi w:val="0"/>
        <w:ind w:left="567" w:right="0" w:firstLine="720"/>
        <w:rPr/>
      </w:pPr>
      <w:bookmarkStart w:id="335" w:name="sub_4144"/>
      <w:bookmarkStart w:id="336" w:name="sub_4143"/>
      <w:bookmarkEnd w:id="335"/>
      <w:bookmarkEnd w:id="336"/>
      <w:r>
        <w:rPr/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требованиям:</w:t>
      </w:r>
    </w:p>
    <w:p>
      <w:pPr>
        <w:pStyle w:val="Normal"/>
        <w:bidi w:val="0"/>
        <w:ind w:left="567" w:right="0" w:firstLine="709"/>
        <w:rPr/>
      </w:pPr>
      <w:bookmarkStart w:id="337" w:name="sub_4143"/>
      <w:bookmarkEnd w:id="337"/>
      <w:r>
        <w:rPr/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>
      <w:pPr>
        <w:pStyle w:val="Normal"/>
        <w:bidi w:val="0"/>
        <w:ind w:left="567" w:right="0" w:firstLine="709"/>
        <w:rPr/>
      </w:pPr>
      <w:r>
        <w:rPr/>
        <w:t>продолжительность учебного часа теоретических и практических занятий должна составлять один академический час (45 минут);</w:t>
      </w:r>
    </w:p>
    <w:p>
      <w:pPr>
        <w:pStyle w:val="Normal"/>
        <w:bidi w:val="0"/>
        <w:ind w:left="567" w:right="0" w:firstLine="709"/>
        <w:rPr/>
      </w:pPr>
      <w:r>
        <w:rPr/>
        <w:t xml:space="preserve">педагогическую деятельность осуществляют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0">
        <w:r>
          <w:rPr/>
          <w:t>приказом</w:t>
        </w:r>
      </w:hyperlink>
      <w:r>
        <w:rPr/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31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33137).</w:t>
      </w:r>
    </w:p>
    <w:p>
      <w:pPr>
        <w:pStyle w:val="Normal"/>
        <w:bidi w:val="0"/>
        <w:ind w:left="0" w:right="0" w:firstLine="1276"/>
        <w:rPr/>
      </w:pPr>
      <w:bookmarkStart w:id="338" w:name="sub_4145"/>
      <w:bookmarkEnd w:id="338"/>
      <w:r>
        <w:rPr/>
        <w:t>6.3. Информационно-методические условия реализации Программы включают:</w:t>
      </w:r>
    </w:p>
    <w:p>
      <w:pPr>
        <w:pStyle w:val="Normal"/>
        <w:bidi w:val="0"/>
        <w:ind w:left="0" w:right="0" w:firstLine="720"/>
        <w:rPr/>
      </w:pPr>
      <w:bookmarkStart w:id="339" w:name="sub_4145"/>
      <w:bookmarkEnd w:id="339"/>
      <w:r>
        <w:rPr/>
        <w:t>учебно-тематический план;</w:t>
      </w:r>
    </w:p>
    <w:p>
      <w:pPr>
        <w:pStyle w:val="Normal"/>
        <w:bidi w:val="0"/>
        <w:ind w:left="0" w:right="0" w:firstLine="720"/>
        <w:rPr/>
      </w:pPr>
      <w:r>
        <w:rPr/>
        <w:t>календарный учебный график;</w:t>
      </w:r>
    </w:p>
    <w:p>
      <w:pPr>
        <w:pStyle w:val="Normal"/>
        <w:bidi w:val="0"/>
        <w:ind w:left="0" w:right="0" w:firstLine="720"/>
        <w:rPr/>
      </w:pPr>
      <w:r>
        <w:rPr/>
        <w:t>образовательную программу;</w:t>
      </w:r>
    </w:p>
    <w:p>
      <w:pPr>
        <w:pStyle w:val="Normal"/>
        <w:bidi w:val="0"/>
        <w:ind w:left="0" w:right="0" w:firstLine="720"/>
        <w:rPr/>
      </w:pPr>
      <w:r>
        <w:rPr/>
        <w:t>методические материалы и разработки;</w:t>
      </w:r>
    </w:p>
    <w:p>
      <w:pPr>
        <w:pStyle w:val="Normal"/>
        <w:bidi w:val="0"/>
        <w:ind w:left="0" w:right="0" w:firstLine="720"/>
        <w:rPr/>
      </w:pPr>
      <w:r>
        <w:rPr/>
        <w:t>расписание занятий.</w:t>
      </w:r>
    </w:p>
    <w:p>
      <w:pPr>
        <w:pStyle w:val="Normal"/>
        <w:bidi w:val="0"/>
        <w:ind w:left="567" w:right="0" w:firstLine="709"/>
        <w:rPr/>
      </w:pPr>
      <w:bookmarkStart w:id="340" w:name="sub_4146"/>
      <w:bookmarkEnd w:id="340"/>
      <w:r>
        <w:rPr/>
        <w:t>6.4. Материально-техническое и информационно-методическое обеспечение Программы</w:t>
      </w:r>
    </w:p>
    <w:p>
      <w:pPr>
        <w:pStyle w:val="Normal"/>
        <w:bidi w:val="0"/>
        <w:ind w:left="567" w:right="0" w:firstLine="709"/>
        <w:rPr/>
      </w:pPr>
      <w:r>
        <w:rPr/>
      </w:r>
    </w:p>
    <w:tbl>
      <w:tblPr>
        <w:tblW w:w="9547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3855"/>
      </w:tblGrid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341" w:name="sub_4146"/>
            <w:bookmarkEnd w:id="341"/>
            <w:r>
              <w:rPr>
                <w:rFonts w:eastAsia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Количество, шт.</w:t>
            </w:r>
          </w:p>
        </w:tc>
      </w:tr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Оборудование и технические средства обучения: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Компьютер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Мультимедийный проектор или телевизор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оказания первой помощи: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автомобильная;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кровоостанавливающие жгуты;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шины для иммобилизации;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подручные средства оказания первой помощи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индивидуальной защиты: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противогаз;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респиратор;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индивидуальный противохимический пакет;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индивидуальная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пожаротушения: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огнетушитель;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кошма;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асбестовое полотно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Учебно-методические пособия, содержащие материалы для обучения по разделам, указанным в Типовой программе.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Приложение А и Приложение В к ДОПОГ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10 комплектов </w:t>
            </w:r>
          </w:p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(1 копл. на двух обучающихся)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Информационный стенд: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Программа обучения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Календарный учебный график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Расписание занятий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www</w:t>
            </w:r>
            <w:r>
              <w:rPr>
                <w:rFonts w:eastAsia="Times New Roman"/>
              </w:rPr>
              <w:t>.досааф-киров.рф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567" w:right="0" w:firstLine="720"/>
        <w:rPr/>
      </w:pPr>
      <w:bookmarkStart w:id="342" w:name="sub_4148"/>
      <w:bookmarkEnd w:id="342"/>
      <w:r>
        <w:rPr/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343" w:name="sub_4148"/>
      <w:bookmarkStart w:id="344" w:name="sub_4147"/>
      <w:bookmarkEnd w:id="343"/>
      <w:bookmarkEnd w:id="344"/>
      <w:r>
        <w:rPr/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45" w:name="sub_4147"/>
      <w:bookmarkStart w:id="346" w:name="sub_4147"/>
      <w:bookmarkEnd w:id="346"/>
    </w:p>
    <w:p>
      <w:pPr>
        <w:pStyle w:val="1"/>
        <w:bidi w:val="0"/>
        <w:ind w:left="0" w:right="0" w:hanging="0"/>
        <w:rPr/>
      </w:pPr>
      <w:bookmarkStart w:id="347" w:name="sub_4150"/>
      <w:bookmarkEnd w:id="347"/>
      <w:r>
        <w:rPr/>
        <w:t>VII. Система оценки результатов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48" w:name="sub_4150"/>
      <w:bookmarkStart w:id="349" w:name="sub_4150"/>
      <w:bookmarkEnd w:id="349"/>
    </w:p>
    <w:p>
      <w:pPr>
        <w:pStyle w:val="Normal"/>
        <w:bidi w:val="0"/>
        <w:ind w:left="567" w:right="0" w:firstLine="720"/>
        <w:rPr/>
      </w:pPr>
      <w:bookmarkStart w:id="350" w:name="sub_4152"/>
      <w:bookmarkEnd w:id="350"/>
      <w:r>
        <w:rPr/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351" w:name="sub_4152"/>
      <w:bookmarkStart w:id="352" w:name="sub_4151"/>
      <w:bookmarkEnd w:id="351"/>
      <w:bookmarkEnd w:id="352"/>
      <w:r>
        <w:rPr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>
      <w:pPr>
        <w:pStyle w:val="Normal"/>
        <w:bidi w:val="0"/>
        <w:ind w:left="0" w:right="0" w:firstLine="720"/>
        <w:rPr/>
      </w:pPr>
      <w:bookmarkStart w:id="353" w:name="sub_4151"/>
      <w:bookmarkEnd w:id="353"/>
      <w:r>
        <w:rPr/>
        <w:t>- поведение транспортных средств во время движения, включая перемешивание груза;</w:t>
      </w:r>
    </w:p>
    <w:p>
      <w:pPr>
        <w:pStyle w:val="Normal"/>
        <w:bidi w:val="0"/>
        <w:ind w:left="0" w:right="0" w:firstLine="720"/>
        <w:rPr/>
      </w:pPr>
      <w:r>
        <w:rPr/>
        <w:t>- специальные требования, предъявляемые к транспортным средствам и цистернам;</w:t>
      </w:r>
    </w:p>
    <w:p>
      <w:pPr>
        <w:pStyle w:val="Normal"/>
        <w:bidi w:val="0"/>
        <w:ind w:left="567" w:right="0" w:firstLine="153"/>
        <w:rPr/>
      </w:pPr>
      <w:r>
        <w:rPr/>
        <w:t>- общие теоретические знания в области различных систем наполнения и опорожнения цистерн;</w:t>
      </w:r>
    </w:p>
    <w:p>
      <w:pPr>
        <w:pStyle w:val="Normal"/>
        <w:bidi w:val="0"/>
        <w:ind w:left="567" w:right="0" w:firstLine="153"/>
        <w:rPr/>
      </w:pPr>
      <w:r>
        <w:rPr/>
        <w:t>- 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>
      <w:pPr>
        <w:pStyle w:val="Normal"/>
        <w:bidi w:val="0"/>
        <w:ind w:left="567" w:right="0" w:firstLine="720"/>
        <w:rPr/>
      </w:pPr>
      <w:bookmarkStart w:id="354" w:name="sub_4154"/>
      <w:bookmarkEnd w:id="354"/>
      <w:r>
        <w:rPr/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>
      <w:pPr>
        <w:pStyle w:val="Normal"/>
        <w:bidi w:val="0"/>
        <w:ind w:left="0" w:right="0" w:firstLine="1276"/>
        <w:rPr/>
      </w:pPr>
      <w:bookmarkStart w:id="355" w:name="sub_4154"/>
      <w:bookmarkStart w:id="356" w:name="sub_4153"/>
      <w:bookmarkEnd w:id="355"/>
      <w:bookmarkEnd w:id="356"/>
      <w:r>
        <w:rPr/>
        <w:t>7.4. Результаты квалификационного экзамена оформляются протоколом.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57" w:name="sub_4153"/>
      <w:bookmarkStart w:id="358" w:name="sub_4153"/>
      <w:bookmarkEnd w:id="358"/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(специализированный курс по перевозке веществ и изделий класса 1)</w:t>
        <w:br/>
      </w:r>
    </w:p>
    <w:p>
      <w:pPr>
        <w:pStyle w:val="1"/>
        <w:bidi w:val="0"/>
        <w:ind w:left="0" w:right="0" w:hanging="0"/>
        <w:rPr/>
      </w:pPr>
      <w:bookmarkStart w:id="359" w:name="sub_7789"/>
      <w:bookmarkEnd w:id="359"/>
      <w:r>
        <w:rPr>
          <w:sz w:val="28"/>
          <w:szCs w:val="28"/>
        </w:rPr>
        <w:t>I. Общие положения</w:t>
      </w:r>
    </w:p>
    <w:p>
      <w:pPr>
        <w:pStyle w:val="Normal"/>
        <w:bidi w:val="0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</w:r>
      <w:bookmarkStart w:id="360" w:name="sub_7789"/>
      <w:bookmarkStart w:id="361" w:name="sub_7789"/>
      <w:bookmarkEnd w:id="361"/>
    </w:p>
    <w:p>
      <w:pPr>
        <w:pStyle w:val="Normal"/>
        <w:bidi w:val="0"/>
        <w:ind w:left="567" w:right="0" w:firstLine="720"/>
        <w:rPr/>
      </w:pPr>
      <w:bookmarkStart w:id="362" w:name="sub_7779"/>
      <w:bookmarkEnd w:id="362"/>
      <w:r>
        <w:rPr/>
        <w:t xml:space="preserve">1.1. Образовательная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32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(специализированный курс по перевозке веществ и изделий класса 1), разработана в соответствии с требованиями </w:t>
      </w:r>
      <w:hyperlink r:id="rId33">
        <w:r>
          <w:rPr/>
          <w:t>Федерального закона</w:t>
        </w:r>
      </w:hyperlink>
      <w:r>
        <w:rPr/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34">
        <w:r>
          <w:rPr/>
          <w:t>приказа</w:t>
        </w:r>
      </w:hyperlink>
      <w:r>
        <w:rPr/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35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33137), приказа Минобрнауки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 с изменениями, внесенными приказами Минобрнауки России </w:t>
      </w:r>
      <w:hyperlink r:id="rId36">
        <w:r>
          <w:rPr/>
          <w:t>от 21 августа 2013 г. N 977</w:t>
        </w:r>
      </w:hyperlink>
      <w:r>
        <w:rPr/>
        <w:t xml:space="preserve"> (зарегистрирован Минюстом России 17 сентября 2013 г., регистрационный N 29969), </w:t>
      </w:r>
      <w:hyperlink r:id="rId37">
        <w:r>
          <w:rPr/>
          <w:t>от 20 января 2015 г. N 17</w:t>
        </w:r>
      </w:hyperlink>
      <w:r>
        <w:rPr/>
        <w:t xml:space="preserve"> (зарегистрирован Минюстом России 3 апреля 2015 г., регистрационный N 36710), </w:t>
      </w:r>
      <w:hyperlink r:id="rId38">
        <w:r>
          <w:rPr/>
          <w:t>от 26 мая 2015 г. N 524</w:t>
        </w:r>
      </w:hyperlink>
      <w:r>
        <w:rPr/>
        <w:t xml:space="preserve"> (зарегистрирован Минюстом России 17 июня 2015 г., регистрационный N 37678) и </w:t>
      </w:r>
      <w:hyperlink r:id="rId39">
        <w:r>
          <w:rPr/>
          <w:t>от 27 октября 2015 г. N 1224</w:t>
        </w:r>
      </w:hyperlink>
      <w:r>
        <w:rPr/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(ДОПОГ).</w:t>
      </w:r>
    </w:p>
    <w:p>
      <w:pPr>
        <w:pStyle w:val="Normal"/>
        <w:bidi w:val="0"/>
        <w:ind w:left="567" w:right="0" w:firstLine="720"/>
        <w:rPr/>
      </w:pPr>
      <w:bookmarkStart w:id="363" w:name="sub_7779"/>
      <w:bookmarkStart w:id="364" w:name="sub_7778"/>
      <w:bookmarkEnd w:id="363"/>
      <w:bookmarkEnd w:id="364"/>
      <w:r>
        <w:rPr/>
        <w:t>1.2.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>
      <w:pPr>
        <w:pStyle w:val="Normal"/>
        <w:bidi w:val="0"/>
        <w:ind w:left="567" w:right="0" w:firstLine="720"/>
        <w:rPr/>
      </w:pPr>
      <w:bookmarkStart w:id="365" w:name="sub_7778"/>
      <w:bookmarkStart w:id="366" w:name="sub_77791"/>
      <w:bookmarkEnd w:id="365"/>
      <w:bookmarkEnd w:id="366"/>
      <w:r>
        <w:rPr/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</w:t>
      </w:r>
      <w:hyperlink r:id="rId40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(далее - водитель, перевозящий опасные грузы).</w:t>
      </w:r>
    </w:p>
    <w:p>
      <w:pPr>
        <w:pStyle w:val="Normal"/>
        <w:bidi w:val="0"/>
        <w:ind w:left="567" w:right="0" w:firstLine="720"/>
        <w:rPr/>
      </w:pPr>
      <w:bookmarkStart w:id="367" w:name="sub_77791"/>
      <w:bookmarkStart w:id="368" w:name="sub_7780"/>
      <w:bookmarkEnd w:id="367"/>
      <w:bookmarkEnd w:id="368"/>
      <w:r>
        <w:rPr/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>
      <w:pPr>
        <w:pStyle w:val="Normal"/>
        <w:bidi w:val="0"/>
        <w:ind w:left="567" w:right="0" w:firstLine="720"/>
        <w:rPr/>
      </w:pPr>
      <w:bookmarkStart w:id="369" w:name="sub_7780"/>
      <w:bookmarkStart w:id="370" w:name="sub_7781"/>
      <w:bookmarkEnd w:id="369"/>
      <w:bookmarkEnd w:id="370"/>
      <w:r>
        <w:rPr/>
        <w:t>1.5. 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>
      <w:pPr>
        <w:pStyle w:val="Normal"/>
        <w:bidi w:val="0"/>
        <w:ind w:left="0" w:right="0" w:firstLine="1276"/>
        <w:rPr/>
      </w:pPr>
      <w:bookmarkStart w:id="371" w:name="sub_7781"/>
      <w:bookmarkStart w:id="372" w:name="sub_7782"/>
      <w:bookmarkEnd w:id="371"/>
      <w:bookmarkEnd w:id="372"/>
      <w:r>
        <w:rPr/>
        <w:t>1.6. Повторное обучение проводится не реже одного раза в пять лет.</w:t>
      </w:r>
    </w:p>
    <w:p>
      <w:pPr>
        <w:pStyle w:val="Normal"/>
        <w:bidi w:val="0"/>
        <w:ind w:left="567" w:right="0" w:firstLine="720"/>
        <w:rPr/>
      </w:pPr>
      <w:bookmarkStart w:id="373" w:name="sub_7782"/>
      <w:bookmarkStart w:id="374" w:name="sub_7783"/>
      <w:bookmarkEnd w:id="373"/>
      <w:bookmarkEnd w:id="374"/>
      <w:r>
        <w:rPr/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>
      <w:pPr>
        <w:pStyle w:val="Normal"/>
        <w:bidi w:val="0"/>
        <w:ind w:left="567" w:right="0" w:firstLine="720"/>
        <w:rPr/>
      </w:pPr>
      <w:bookmarkStart w:id="375" w:name="sub_7783"/>
      <w:bookmarkStart w:id="376" w:name="sub_7784"/>
      <w:bookmarkEnd w:id="375"/>
      <w:bookmarkEnd w:id="376"/>
      <w:r>
        <w:rPr/>
        <w:t>1.8. 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>
      <w:pPr>
        <w:pStyle w:val="Normal"/>
        <w:bidi w:val="0"/>
        <w:ind w:left="567" w:right="0" w:firstLine="720"/>
        <w:rPr/>
      </w:pPr>
      <w:bookmarkStart w:id="377" w:name="sub_7784"/>
      <w:bookmarkStart w:id="378" w:name="sub_7785"/>
      <w:bookmarkEnd w:id="377"/>
      <w:bookmarkEnd w:id="378"/>
      <w:r>
        <w:rPr/>
        <w:t>1.9. 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</w:p>
    <w:p>
      <w:pPr>
        <w:pStyle w:val="Normal"/>
        <w:bidi w:val="0"/>
        <w:ind w:left="567" w:right="0" w:firstLine="720"/>
        <w:rPr/>
      </w:pPr>
      <w:bookmarkStart w:id="379" w:name="sub_7785"/>
      <w:bookmarkStart w:id="380" w:name="sub_7786"/>
      <w:bookmarkEnd w:id="379"/>
      <w:bookmarkEnd w:id="380"/>
      <w:r>
        <w:rPr/>
        <w:t xml:space="preserve"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41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(базовый курс).</w:t>
      </w:r>
    </w:p>
    <w:p>
      <w:pPr>
        <w:pStyle w:val="Normal"/>
        <w:bidi w:val="0"/>
        <w:ind w:left="567" w:right="0" w:firstLine="720"/>
        <w:rPr/>
      </w:pPr>
      <w:bookmarkStart w:id="381" w:name="sub_7786"/>
      <w:bookmarkStart w:id="382" w:name="sub_7787"/>
      <w:bookmarkEnd w:id="381"/>
      <w:bookmarkEnd w:id="382"/>
      <w:r>
        <w:rPr/>
        <w:t xml:space="preserve"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42">
        <w:r>
          <w:rPr/>
          <w:t>ДОПОГ</w:t>
        </w:r>
      </w:hyperlink>
      <w:r>
        <w:rPr/>
        <w:t xml:space="preserve"> о подготовке водителя), выданное в соответствии с </w:t>
      </w:r>
      <w:hyperlink r:id="rId43">
        <w:r>
          <w:rPr/>
          <w:t>порядком</w:t>
        </w:r>
      </w:hyperlink>
      <w:r>
        <w:rPr/>
        <w:t xml:space="preserve">, утвержденным </w:t>
      </w:r>
      <w:hyperlink r:id="rId44">
        <w:r>
          <w:rPr/>
          <w:t>приказом</w:t>
        </w:r>
      </w:hyperlink>
      <w:r>
        <w:rPr/>
        <w:t xml:space="preserve"> Министерства транспорта Российской Федерации от 9 июля 2012 г. N 202, подтверждающее право перевозки опасных грузов класса 1.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83" w:name="sub_7787"/>
      <w:bookmarkStart w:id="384" w:name="sub_7787"/>
      <w:bookmarkEnd w:id="384"/>
    </w:p>
    <w:p>
      <w:pPr>
        <w:pStyle w:val="1"/>
        <w:bidi w:val="0"/>
        <w:ind w:left="0" w:right="0" w:hanging="0"/>
        <w:rPr/>
      </w:pPr>
      <w:bookmarkStart w:id="385" w:name="sub_7790"/>
      <w:bookmarkEnd w:id="385"/>
      <w:r>
        <w:rPr>
          <w:sz w:val="28"/>
          <w:szCs w:val="28"/>
        </w:rPr>
        <w:t>II. Учебно-тематический план первичного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86" w:name="sub_7790"/>
      <w:bookmarkStart w:id="387" w:name="sub_7790"/>
      <w:bookmarkEnd w:id="387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7"/>
        <w:gridCol w:w="1"/>
        <w:gridCol w:w="992"/>
        <w:gridCol w:w="1701"/>
        <w:gridCol w:w="1701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числе: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388" w:name="sub_7791"/>
      <w:bookmarkEnd w:id="388"/>
      <w:r>
        <w:rPr>
          <w:sz w:val="28"/>
          <w:szCs w:val="28"/>
        </w:rPr>
        <w:t>III. Учебно-тематический план повторного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89" w:name="sub_7791"/>
      <w:bookmarkStart w:id="390" w:name="sub_7791"/>
      <w:bookmarkEnd w:id="390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7"/>
        <w:gridCol w:w="1"/>
        <w:gridCol w:w="992"/>
        <w:gridCol w:w="1701"/>
        <w:gridCol w:w="1701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391" w:name="sub_7804"/>
      <w:bookmarkEnd w:id="391"/>
      <w:r>
        <w:rPr>
          <w:sz w:val="28"/>
          <w:szCs w:val="28"/>
        </w:rPr>
        <w:t>IV. Содержание разделов (тем) учебно-тематического плана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92" w:name="sub_7804"/>
      <w:bookmarkStart w:id="393" w:name="sub_7804"/>
      <w:bookmarkEnd w:id="393"/>
    </w:p>
    <w:p>
      <w:pPr>
        <w:pStyle w:val="Normal"/>
        <w:bidi w:val="0"/>
        <w:ind w:left="0" w:right="0" w:firstLine="720"/>
        <w:jc w:val="center"/>
        <w:rPr/>
      </w:pPr>
      <w:bookmarkStart w:id="394" w:name="sub_7799"/>
      <w:bookmarkEnd w:id="394"/>
      <w:r>
        <w:rPr>
          <w:b/>
        </w:rPr>
        <w:t>Характеристика опасных грузов класса 1 и их физико-химические свойства.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Виды опасности, характерные для взрывчатых и пиротехнических веществ и изделий</w:t>
      </w:r>
    </w:p>
    <w:p>
      <w:pPr>
        <w:pStyle w:val="Normal"/>
        <w:bidi w:val="0"/>
        <w:ind w:left="0" w:right="0" w:firstLine="720"/>
        <w:rPr/>
      </w:pPr>
      <w:r>
        <w:rPr/>
      </w:r>
      <w:bookmarkStart w:id="395" w:name="sub_7799"/>
      <w:bookmarkStart w:id="396" w:name="sub_7799"/>
      <w:bookmarkEnd w:id="396"/>
    </w:p>
    <w:p>
      <w:pPr>
        <w:pStyle w:val="Normal"/>
        <w:bidi w:val="0"/>
        <w:ind w:left="567" w:right="0" w:firstLine="720"/>
        <w:rPr/>
      </w:pPr>
      <w:bookmarkStart w:id="397" w:name="sub_7793"/>
      <w:bookmarkEnd w:id="397"/>
      <w:r>
        <w:rPr/>
        <w:t>4.1. Термины и определения. Характеристика взрывчатых и пиротехнических веществ и изделий и их физико-химические свойства.</w:t>
      </w:r>
    </w:p>
    <w:p>
      <w:pPr>
        <w:pStyle w:val="Normal"/>
        <w:bidi w:val="0"/>
        <w:ind w:left="567" w:right="0" w:firstLine="720"/>
        <w:rPr/>
      </w:pPr>
      <w:bookmarkStart w:id="398" w:name="sub_7793"/>
      <w:bookmarkStart w:id="399" w:name="sub_7792"/>
      <w:bookmarkEnd w:id="398"/>
      <w:bookmarkEnd w:id="399"/>
      <w:r>
        <w:rPr/>
        <w:t>4.2. Деление веществ и изделий класса 1 на подклассы. Классификационные коды. Группы совместимости веществ и изделий.</w:t>
      </w:r>
    </w:p>
    <w:p>
      <w:pPr>
        <w:pStyle w:val="Normal"/>
        <w:bidi w:val="0"/>
        <w:ind w:left="567" w:right="0" w:firstLine="720"/>
        <w:rPr/>
      </w:pPr>
      <w:bookmarkStart w:id="400" w:name="sub_7792"/>
      <w:bookmarkStart w:id="401" w:name="sub_77931"/>
      <w:bookmarkEnd w:id="400"/>
      <w:bookmarkEnd w:id="401"/>
      <w:r>
        <w:rPr/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>
      <w:pPr>
        <w:pStyle w:val="Normal"/>
        <w:bidi w:val="0"/>
        <w:ind w:left="567" w:right="0" w:firstLine="720"/>
        <w:rPr/>
      </w:pPr>
      <w:bookmarkStart w:id="402" w:name="sub_77931"/>
      <w:bookmarkStart w:id="403" w:name="sub_7794"/>
      <w:bookmarkEnd w:id="402"/>
      <w:bookmarkEnd w:id="403"/>
      <w:r>
        <w:rPr/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>
      <w:pPr>
        <w:pStyle w:val="Normal"/>
        <w:bidi w:val="0"/>
        <w:ind w:left="0" w:right="0" w:firstLine="1276"/>
        <w:rPr/>
      </w:pPr>
      <w:bookmarkStart w:id="404" w:name="sub_7794"/>
      <w:bookmarkStart w:id="405" w:name="sub_7795"/>
      <w:bookmarkEnd w:id="404"/>
      <w:bookmarkEnd w:id="405"/>
      <w:r>
        <w:rPr/>
        <w:t>4.5. Знаки опасности, указывающие на опасные свойства грузов класса 1.</w:t>
      </w:r>
    </w:p>
    <w:p>
      <w:pPr>
        <w:pStyle w:val="Normal"/>
        <w:bidi w:val="0"/>
        <w:ind w:left="567" w:right="0" w:firstLine="720"/>
        <w:rPr/>
      </w:pPr>
      <w:bookmarkStart w:id="406" w:name="sub_7795"/>
      <w:bookmarkStart w:id="407" w:name="sub_7796"/>
      <w:bookmarkEnd w:id="406"/>
      <w:bookmarkEnd w:id="407"/>
      <w:r>
        <w:rPr/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>
      <w:pPr>
        <w:pStyle w:val="Normal"/>
        <w:bidi w:val="0"/>
        <w:ind w:left="567" w:right="0" w:firstLine="720"/>
        <w:rPr/>
      </w:pPr>
      <w:bookmarkStart w:id="408" w:name="sub_7796"/>
      <w:bookmarkStart w:id="409" w:name="sub_7797"/>
      <w:bookmarkEnd w:id="408"/>
      <w:bookmarkEnd w:id="409"/>
      <w:r>
        <w:rPr/>
        <w:t>4.7. Вещества и изделия, не допускаемые к перевозке. Перечень сводных позиций. Глоссарий наименований.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10" w:name="sub_7797"/>
      <w:bookmarkStart w:id="411" w:name="sub_7797"/>
      <w:bookmarkEnd w:id="411"/>
    </w:p>
    <w:p>
      <w:pPr>
        <w:pStyle w:val="Normal"/>
        <w:bidi w:val="0"/>
        <w:ind w:left="0" w:right="0" w:firstLine="720"/>
        <w:jc w:val="center"/>
        <w:rPr/>
      </w:pPr>
      <w:bookmarkStart w:id="412" w:name="sub_7801"/>
      <w:bookmarkEnd w:id="412"/>
      <w:r>
        <w:rPr>
          <w:b/>
        </w:rPr>
        <w:t>Требования к таре и упаковке.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Маркировка и знаки опасности для опасных грузов класса 1</w:t>
      </w:r>
    </w:p>
    <w:p>
      <w:pPr>
        <w:pStyle w:val="Normal"/>
        <w:bidi w:val="0"/>
        <w:ind w:left="0" w:right="0" w:firstLine="720"/>
        <w:jc w:val="center"/>
        <w:rPr>
          <w:b/>
          <w:b/>
        </w:rPr>
      </w:pPr>
      <w:r>
        <w:rPr>
          <w:b/>
        </w:rPr>
      </w:r>
      <w:bookmarkStart w:id="413" w:name="sub_7801"/>
      <w:bookmarkStart w:id="414" w:name="sub_7801"/>
      <w:bookmarkEnd w:id="414"/>
    </w:p>
    <w:p>
      <w:pPr>
        <w:pStyle w:val="Normal"/>
        <w:bidi w:val="0"/>
        <w:ind w:left="567" w:right="0" w:firstLine="720"/>
        <w:rPr/>
      </w:pPr>
      <w:bookmarkStart w:id="415" w:name="sub_7800"/>
      <w:bookmarkEnd w:id="415"/>
      <w:r>
        <w:rPr/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16" w:name="sub_7800"/>
      <w:bookmarkStart w:id="417" w:name="sub_7800"/>
      <w:bookmarkEnd w:id="417"/>
    </w:p>
    <w:p>
      <w:pPr>
        <w:pStyle w:val="Normal"/>
        <w:bidi w:val="0"/>
        <w:ind w:left="0" w:right="0" w:firstLine="720"/>
        <w:jc w:val="center"/>
        <w:rPr/>
      </w:pPr>
      <w:bookmarkStart w:id="418" w:name="sub_7803"/>
      <w:bookmarkEnd w:id="418"/>
      <w:r>
        <w:rPr>
          <w:b/>
        </w:rPr>
        <w:t>Транспортные средства и дополнительное оборудование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при перевозках опасных грузов класса 1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19" w:name="sub_7803"/>
      <w:bookmarkStart w:id="420" w:name="sub_7803"/>
      <w:bookmarkEnd w:id="420"/>
    </w:p>
    <w:p>
      <w:pPr>
        <w:pStyle w:val="Normal"/>
        <w:bidi w:val="0"/>
        <w:ind w:left="567" w:right="0" w:firstLine="720"/>
        <w:rPr/>
      </w:pPr>
      <w:bookmarkStart w:id="421" w:name="sub_7802"/>
      <w:bookmarkEnd w:id="421"/>
      <w:r>
        <w:rPr/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22" w:name="sub_7802"/>
      <w:bookmarkStart w:id="423" w:name="sub_7802"/>
      <w:bookmarkEnd w:id="423"/>
    </w:p>
    <w:p>
      <w:pPr>
        <w:pStyle w:val="Normal"/>
        <w:bidi w:val="0"/>
        <w:ind w:left="0" w:right="0" w:firstLine="720"/>
        <w:jc w:val="center"/>
        <w:rPr/>
      </w:pPr>
      <w:bookmarkStart w:id="424" w:name="sub_7807"/>
      <w:bookmarkEnd w:id="424"/>
      <w:r>
        <w:rPr>
          <w:b/>
        </w:rPr>
        <w:t>Специальные требования, предъявляемые к совместной погрузке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веществ и изделий класса 1. Превентивные меры безопасности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25" w:name="sub_7807"/>
      <w:bookmarkStart w:id="426" w:name="sub_7807"/>
      <w:bookmarkEnd w:id="426"/>
    </w:p>
    <w:p>
      <w:pPr>
        <w:pStyle w:val="Normal"/>
        <w:bidi w:val="0"/>
        <w:ind w:left="567" w:right="0" w:firstLine="720"/>
        <w:rPr/>
      </w:pPr>
      <w:bookmarkStart w:id="427" w:name="sub_7806"/>
      <w:bookmarkEnd w:id="427"/>
      <w:r>
        <w:rPr/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>
      <w:pPr>
        <w:pStyle w:val="Normal"/>
        <w:bidi w:val="0"/>
        <w:ind w:left="567" w:right="0" w:firstLine="720"/>
        <w:rPr/>
      </w:pPr>
      <w:bookmarkStart w:id="428" w:name="sub_7806"/>
      <w:bookmarkStart w:id="429" w:name="sub_7805"/>
      <w:bookmarkEnd w:id="428"/>
      <w:bookmarkEnd w:id="429"/>
      <w:r>
        <w:rPr/>
        <w:t>4.11. Особенности превентивных мер безопасности при перевозках веществ и изделий класса 1.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30" w:name="sub_7805"/>
      <w:bookmarkStart w:id="431" w:name="sub_7805"/>
      <w:bookmarkEnd w:id="431"/>
    </w:p>
    <w:p>
      <w:pPr>
        <w:pStyle w:val="Normal"/>
        <w:bidi w:val="0"/>
        <w:ind w:left="0" w:right="0" w:firstLine="720"/>
        <w:jc w:val="center"/>
        <w:rPr/>
      </w:pPr>
      <w:bookmarkStart w:id="432" w:name="sub_7810"/>
      <w:bookmarkEnd w:id="432"/>
      <w:r>
        <w:rPr>
          <w:b/>
        </w:rPr>
        <w:t>Организация перевозок опасных грузов класса 1.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Ограничения и особые требования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33" w:name="sub_7810"/>
      <w:bookmarkStart w:id="434" w:name="sub_7810"/>
      <w:bookmarkEnd w:id="434"/>
    </w:p>
    <w:p>
      <w:pPr>
        <w:pStyle w:val="Normal"/>
        <w:bidi w:val="0"/>
        <w:ind w:left="567" w:right="0" w:firstLine="720"/>
        <w:rPr/>
      </w:pPr>
      <w:bookmarkStart w:id="435" w:name="sub_7809"/>
      <w:bookmarkEnd w:id="435"/>
      <w:r>
        <w:rPr/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>
      <w:pPr>
        <w:pStyle w:val="Normal"/>
        <w:bidi w:val="0"/>
        <w:ind w:left="567" w:right="0" w:firstLine="720"/>
        <w:rPr/>
      </w:pPr>
      <w:bookmarkStart w:id="436" w:name="sub_7809"/>
      <w:bookmarkStart w:id="437" w:name="sub_7808"/>
      <w:bookmarkEnd w:id="436"/>
      <w:bookmarkEnd w:id="437"/>
      <w:r>
        <w:rPr/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38" w:name="sub_7808"/>
      <w:bookmarkStart w:id="439" w:name="sub_7808"/>
      <w:bookmarkEnd w:id="439"/>
    </w:p>
    <w:p>
      <w:pPr>
        <w:pStyle w:val="Normal"/>
        <w:bidi w:val="0"/>
        <w:ind w:left="0" w:right="0" w:firstLine="720"/>
        <w:jc w:val="center"/>
        <w:rPr/>
      </w:pPr>
      <w:bookmarkStart w:id="440" w:name="sub_7814"/>
      <w:bookmarkEnd w:id="440"/>
      <w:r>
        <w:rPr>
          <w:b/>
        </w:rPr>
        <w:t>Меры по ликвидации последствий аварий при перевозках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опасных грузов класса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41" w:name="sub_7814"/>
      <w:bookmarkStart w:id="442" w:name="sub_7814"/>
      <w:bookmarkEnd w:id="442"/>
    </w:p>
    <w:p>
      <w:pPr>
        <w:pStyle w:val="Normal"/>
        <w:bidi w:val="0"/>
        <w:ind w:left="567" w:right="0" w:firstLine="720"/>
        <w:rPr/>
      </w:pPr>
      <w:bookmarkStart w:id="443" w:name="sub_7812"/>
      <w:bookmarkEnd w:id="443"/>
      <w:r>
        <w:rPr/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>
      <w:pPr>
        <w:pStyle w:val="Normal"/>
        <w:bidi w:val="0"/>
        <w:ind w:left="567" w:right="0" w:firstLine="720"/>
        <w:rPr/>
      </w:pPr>
      <w:bookmarkStart w:id="444" w:name="sub_7812"/>
      <w:bookmarkStart w:id="445" w:name="sub_7811"/>
      <w:bookmarkEnd w:id="444"/>
      <w:bookmarkEnd w:id="445"/>
      <w:r>
        <w:rPr/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>
      <w:pPr>
        <w:pStyle w:val="Normal"/>
        <w:bidi w:val="0"/>
        <w:ind w:left="567" w:right="0" w:firstLine="720"/>
        <w:rPr/>
      </w:pPr>
      <w:bookmarkStart w:id="446" w:name="sub_7811"/>
      <w:bookmarkStart w:id="447" w:name="sub_78121"/>
      <w:bookmarkEnd w:id="446"/>
      <w:bookmarkEnd w:id="447"/>
      <w:r>
        <w:rPr/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48" w:name="sub_78121"/>
      <w:bookmarkStart w:id="449" w:name="sub_78121"/>
      <w:bookmarkEnd w:id="449"/>
    </w:p>
    <w:p>
      <w:pPr>
        <w:pStyle w:val="1"/>
        <w:bidi w:val="0"/>
        <w:ind w:left="0" w:right="0" w:hanging="0"/>
        <w:rPr/>
      </w:pPr>
      <w:bookmarkStart w:id="450" w:name="sub_7815"/>
      <w:bookmarkEnd w:id="450"/>
      <w:r>
        <w:rPr>
          <w:sz w:val="28"/>
          <w:szCs w:val="28"/>
        </w:rPr>
        <w:t>V. Планируемые результаты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51" w:name="sub_7815"/>
      <w:bookmarkStart w:id="452" w:name="sub_7815"/>
      <w:bookmarkEnd w:id="452"/>
    </w:p>
    <w:p>
      <w:pPr>
        <w:pStyle w:val="Normal"/>
        <w:bidi w:val="0"/>
        <w:ind w:left="0" w:right="0" w:firstLine="1276"/>
        <w:rPr/>
      </w:pPr>
      <w:bookmarkStart w:id="453" w:name="sub_7816"/>
      <w:bookmarkEnd w:id="453"/>
      <w:r>
        <w:rPr/>
        <w:t>5.1. В результате освоения Программы обучающийся должен знать:</w:t>
      </w:r>
    </w:p>
    <w:p>
      <w:pPr>
        <w:pStyle w:val="Normal"/>
        <w:bidi w:val="0"/>
        <w:ind w:left="567" w:right="0" w:firstLine="153"/>
        <w:rPr/>
      </w:pPr>
      <w:bookmarkStart w:id="454" w:name="sub_7816"/>
      <w:bookmarkEnd w:id="454"/>
      <w:r>
        <w:rPr/>
        <w:t>- 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>
      <w:pPr>
        <w:pStyle w:val="Normal"/>
        <w:bidi w:val="0"/>
        <w:ind w:left="0" w:right="0" w:firstLine="720"/>
        <w:rPr/>
      </w:pPr>
      <w:r>
        <w:rPr/>
        <w:t>- виды опасности, характерные веществам и изделиям класса 1;</w:t>
      </w:r>
    </w:p>
    <w:p>
      <w:pPr>
        <w:pStyle w:val="Normal"/>
        <w:bidi w:val="0"/>
        <w:ind w:left="567" w:right="0" w:firstLine="153"/>
        <w:rPr/>
      </w:pPr>
      <w:r>
        <w:rPr/>
        <w:t>- 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>
      <w:pPr>
        <w:pStyle w:val="Normal"/>
        <w:bidi w:val="0"/>
        <w:ind w:left="567" w:right="0" w:firstLine="153"/>
        <w:rPr/>
      </w:pPr>
      <w:r>
        <w:rPr/>
        <w:t>- правила маркировки упаковок, транспортных пакетов и контейнеров, используемых при перевозке веществ и изделий класса 1;</w:t>
      </w:r>
    </w:p>
    <w:p>
      <w:pPr>
        <w:pStyle w:val="Normal"/>
        <w:bidi w:val="0"/>
        <w:ind w:left="567" w:right="0" w:firstLine="153"/>
        <w:rPr/>
      </w:pPr>
      <w:r>
        <w:rPr/>
        <w:t>- 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>
      <w:pPr>
        <w:pStyle w:val="Normal"/>
        <w:bidi w:val="0"/>
        <w:ind w:left="567" w:right="0" w:firstLine="153"/>
        <w:rPr/>
      </w:pPr>
      <w:r>
        <w:rPr/>
        <w:t>- 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>
      <w:pPr>
        <w:pStyle w:val="Normal"/>
        <w:bidi w:val="0"/>
        <w:ind w:left="567" w:right="0" w:firstLine="153"/>
        <w:rPr/>
      </w:pPr>
      <w:r>
        <w:rPr/>
        <w:t>- ограничения на проезд транспортного средства, перевозящего вещества и изделия класса 1, через тоннели;</w:t>
      </w:r>
    </w:p>
    <w:p>
      <w:pPr>
        <w:pStyle w:val="Normal"/>
        <w:bidi w:val="0"/>
        <w:ind w:left="567" w:right="0" w:firstLine="153"/>
        <w:rPr/>
      </w:pPr>
      <w:r>
        <w:rPr/>
        <w:t>- необходимые для перевозки веществ и изделий класса 1 транспортно-сопроводительные документы, порядок их получения и заполнения;</w:t>
      </w:r>
    </w:p>
    <w:p>
      <w:pPr>
        <w:pStyle w:val="Normal"/>
        <w:bidi w:val="0"/>
        <w:ind w:left="567" w:right="0" w:firstLine="153"/>
        <w:rPr/>
      </w:pPr>
      <w:r>
        <w:rPr/>
        <w:t>- требования к транспортным средствам, контейнерам и дополнительному оборудованию при перевозке веществ и изделий класса 1;</w:t>
      </w:r>
    </w:p>
    <w:p>
      <w:pPr>
        <w:pStyle w:val="Normal"/>
        <w:bidi w:val="0"/>
        <w:ind w:left="567" w:right="0" w:firstLine="153"/>
        <w:rPr/>
      </w:pPr>
      <w:r>
        <w:rPr/>
        <w:t>- специальные меры, принимаемые в случае аварии при перевозке веществ и изделий класса 1;</w:t>
      </w:r>
    </w:p>
    <w:p>
      <w:pPr>
        <w:pStyle w:val="Normal"/>
        <w:bidi w:val="0"/>
        <w:ind w:left="567" w:right="0" w:hanging="0"/>
        <w:rPr/>
      </w:pPr>
      <w:r>
        <w:rPr/>
        <w:t xml:space="preserve">  </w:t>
      </w:r>
      <w:r>
        <w:rPr/>
        <w:t>- 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>
      <w:pPr>
        <w:pStyle w:val="Normal"/>
        <w:bidi w:val="0"/>
        <w:ind w:left="567" w:right="0" w:firstLine="153"/>
        <w:rPr/>
      </w:pPr>
      <w:r>
        <w:rPr/>
        <w:t>- основы оказания первой помощи пострадавшим в результате аварии при перевозках веществ и изделий класса 1.</w:t>
      </w:r>
    </w:p>
    <w:p>
      <w:pPr>
        <w:pStyle w:val="Normal"/>
        <w:bidi w:val="0"/>
        <w:ind w:left="0" w:right="0" w:firstLine="1276"/>
        <w:rPr/>
      </w:pPr>
      <w:bookmarkStart w:id="455" w:name="sub_7817"/>
      <w:bookmarkEnd w:id="455"/>
      <w:r>
        <w:rPr/>
        <w:t>5.2. Обучающийся должен уметь:</w:t>
      </w:r>
    </w:p>
    <w:p>
      <w:pPr>
        <w:pStyle w:val="Normal"/>
        <w:bidi w:val="0"/>
        <w:ind w:left="567" w:right="0" w:firstLine="153"/>
        <w:rPr/>
      </w:pPr>
      <w:bookmarkStart w:id="456" w:name="sub_7817"/>
      <w:bookmarkEnd w:id="456"/>
      <w:r>
        <w:rPr/>
        <w:t>- 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>
      <w:pPr>
        <w:pStyle w:val="Normal"/>
        <w:bidi w:val="0"/>
        <w:ind w:left="567" w:right="0" w:firstLine="153"/>
        <w:rPr/>
      </w:pPr>
      <w:r>
        <w:rPr/>
        <w:t>- 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>
      <w:pPr>
        <w:pStyle w:val="Normal"/>
        <w:bidi w:val="0"/>
        <w:ind w:left="567" w:right="0" w:firstLine="153"/>
        <w:rPr/>
      </w:pPr>
      <w:r>
        <w:rPr/>
        <w:t>- проверять соответствие требованиям надежности крепления грузов класса 1 в кузове транспортного средства;</w:t>
      </w:r>
    </w:p>
    <w:p>
      <w:pPr>
        <w:pStyle w:val="Normal"/>
        <w:bidi w:val="0"/>
        <w:ind w:left="567" w:right="0" w:firstLine="153"/>
        <w:rPr/>
      </w:pPr>
      <w:r>
        <w:rPr/>
        <w:t>- устанавливать параметры совместной загрузки веществ и изделий класса 1 с опасными грузами других классов;</w:t>
      </w:r>
    </w:p>
    <w:p>
      <w:pPr>
        <w:pStyle w:val="Normal"/>
        <w:bidi w:val="0"/>
        <w:ind w:left="567" w:right="0" w:firstLine="153"/>
        <w:rPr/>
      </w:pPr>
      <w:r>
        <w:rPr/>
        <w:t>- оказывать первую (доврачебную) помощь пострадавшим при аварии с веществами и изделиями класса 1.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457" w:name="sub_7818"/>
      <w:bookmarkEnd w:id="457"/>
      <w:r>
        <w:rPr>
          <w:sz w:val="28"/>
          <w:szCs w:val="28"/>
        </w:rPr>
        <w:t>VI. Условия реализации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58" w:name="sub_7818"/>
      <w:bookmarkStart w:id="459" w:name="sub_7818"/>
      <w:bookmarkEnd w:id="459"/>
    </w:p>
    <w:p>
      <w:pPr>
        <w:pStyle w:val="Normal"/>
        <w:bidi w:val="0"/>
        <w:ind w:left="567" w:right="0" w:firstLine="720"/>
        <w:rPr/>
      </w:pPr>
      <w:bookmarkStart w:id="460" w:name="sub_7820"/>
      <w:bookmarkEnd w:id="460"/>
      <w:r>
        <w:rPr/>
        <w:t>6.1. Условия реализации Программы обеспечивают: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>
      <w:pPr>
        <w:pStyle w:val="Normal"/>
        <w:bidi w:val="0"/>
        <w:ind w:left="567" w:right="0" w:firstLine="720"/>
        <w:rPr/>
      </w:pPr>
      <w:bookmarkStart w:id="461" w:name="sub_7820"/>
      <w:bookmarkStart w:id="462" w:name="sub_7819"/>
      <w:bookmarkEnd w:id="461"/>
      <w:bookmarkEnd w:id="462"/>
      <w:r>
        <w:rPr/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требованиям:</w:t>
      </w:r>
    </w:p>
    <w:p>
      <w:pPr>
        <w:pStyle w:val="Normal"/>
        <w:bidi w:val="0"/>
        <w:ind w:left="567" w:right="0" w:firstLine="720"/>
        <w:rPr/>
      </w:pPr>
      <w:bookmarkStart w:id="463" w:name="sub_7819"/>
      <w:bookmarkEnd w:id="463"/>
      <w:r>
        <w:rPr/>
        <w:t>продолжительность учебного часа теоретических и практических занятий должна составлять один академический час (45 минут);</w:t>
      </w:r>
    </w:p>
    <w:p>
      <w:pPr>
        <w:pStyle w:val="Normal"/>
        <w:bidi w:val="0"/>
        <w:ind w:left="567" w:right="0" w:firstLine="720"/>
        <w:rPr/>
      </w:pPr>
      <w:r>
        <w:rPr/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>
      <w:pPr>
        <w:pStyle w:val="Normal"/>
        <w:bidi w:val="0"/>
        <w:ind w:left="567" w:right="0" w:firstLine="720"/>
        <w:rPr/>
      </w:pPr>
      <w:r>
        <w:rPr/>
        <w:t xml:space="preserve">педагогическую деятельность осуществляют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5">
        <w:r>
          <w:rPr/>
          <w:t>приказом</w:t>
        </w:r>
      </w:hyperlink>
      <w:r>
        <w:rPr/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46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33137).</w:t>
      </w:r>
    </w:p>
    <w:p>
      <w:pPr>
        <w:pStyle w:val="Normal"/>
        <w:bidi w:val="0"/>
        <w:ind w:left="0" w:right="0" w:firstLine="1276"/>
        <w:rPr/>
      </w:pPr>
      <w:bookmarkStart w:id="464" w:name="sub_7821"/>
      <w:bookmarkEnd w:id="464"/>
      <w:r>
        <w:rPr/>
        <w:t>6.3. Информационно-методические условия реализации Программы включают:</w:t>
      </w:r>
    </w:p>
    <w:p>
      <w:pPr>
        <w:pStyle w:val="Normal"/>
        <w:bidi w:val="0"/>
        <w:ind w:left="0" w:right="0" w:firstLine="720"/>
        <w:rPr/>
      </w:pPr>
      <w:bookmarkStart w:id="465" w:name="sub_7821"/>
      <w:bookmarkEnd w:id="465"/>
      <w:r>
        <w:rPr/>
        <w:t>учебно-тематический план;</w:t>
      </w:r>
    </w:p>
    <w:p>
      <w:pPr>
        <w:pStyle w:val="Normal"/>
        <w:bidi w:val="0"/>
        <w:ind w:left="0" w:right="0" w:firstLine="720"/>
        <w:rPr/>
      </w:pPr>
      <w:r>
        <w:rPr/>
        <w:t>календарный учебный график;</w:t>
      </w:r>
    </w:p>
    <w:p>
      <w:pPr>
        <w:pStyle w:val="Normal"/>
        <w:bidi w:val="0"/>
        <w:ind w:left="0" w:right="0" w:firstLine="720"/>
        <w:rPr/>
      </w:pPr>
      <w:r>
        <w:rPr/>
        <w:t>образовательную программу;</w:t>
      </w:r>
    </w:p>
    <w:p>
      <w:pPr>
        <w:pStyle w:val="Normal"/>
        <w:bidi w:val="0"/>
        <w:ind w:left="0" w:right="0" w:firstLine="720"/>
        <w:rPr/>
      </w:pPr>
      <w:r>
        <w:rPr/>
        <w:t>методические материалы и разработки;</w:t>
      </w:r>
    </w:p>
    <w:p>
      <w:pPr>
        <w:pStyle w:val="Normal"/>
        <w:bidi w:val="0"/>
        <w:ind w:left="0" w:right="0" w:firstLine="720"/>
        <w:rPr/>
      </w:pPr>
      <w:r>
        <w:rPr/>
        <w:t>расписание занятий.</w:t>
      </w:r>
    </w:p>
    <w:p>
      <w:pPr>
        <w:pStyle w:val="Normal"/>
        <w:bidi w:val="0"/>
        <w:ind w:left="567" w:right="0" w:firstLine="709"/>
        <w:rPr/>
      </w:pPr>
      <w:bookmarkStart w:id="466" w:name="sub_7822"/>
      <w:bookmarkEnd w:id="466"/>
      <w:r>
        <w:rPr/>
        <w:t>6.4. Материально-техническое и информационно-методическое обеспечение Программы: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67" w:name="sub_7822"/>
      <w:bookmarkStart w:id="468" w:name="sub_7822"/>
      <w:bookmarkEnd w:id="468"/>
    </w:p>
    <w:tbl>
      <w:tblPr>
        <w:tblW w:w="9547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3855"/>
      </w:tblGrid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Количество, шт.</w:t>
            </w:r>
          </w:p>
        </w:tc>
      </w:tr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Оборудование и технические средства обучения: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Компьютер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Мультимедийный проектор или телевизор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оказания первой помощи: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автомобильная;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кровоостанавливающие жгуты;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шины для иммобилизации;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подручные средства оказания первой помощи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индивидуальной защиты: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противогаз;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респиратор;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индивидуальный противохимический пакет;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индивидуальная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пожаротушения: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огнетушитель;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кошма;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асбестовое полотно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Учебно-методические пособия, содержащие материалы для обучения по разделам, указанным в Типовой программе.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Приложение А и Приложение В к ДОПОГ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10 комплектов </w:t>
            </w:r>
          </w:p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(1 копл. на двух обучающихся)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Информационный стенд: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Программа обучения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Календарный учебный график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Расписание занятий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www</w:t>
            </w:r>
            <w:r>
              <w:rPr>
                <w:rFonts w:eastAsia="Times New Roman"/>
              </w:rPr>
              <w:t>.досааф-киров.рф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  <w:bookmarkStart w:id="469" w:name="sub_7824"/>
      <w:bookmarkStart w:id="470" w:name="sub_7824"/>
      <w:bookmarkEnd w:id="470"/>
    </w:p>
    <w:p>
      <w:pPr>
        <w:pStyle w:val="Normal"/>
        <w:bidi w:val="0"/>
        <w:ind w:left="567" w:right="0" w:firstLine="720"/>
        <w:rPr/>
      </w:pPr>
      <w:r>
        <w:rPr/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471" w:name="sub_7824"/>
      <w:bookmarkStart w:id="472" w:name="sub_7823"/>
      <w:bookmarkEnd w:id="471"/>
      <w:bookmarkEnd w:id="472"/>
      <w:r>
        <w:rPr/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p>
      <w:pPr>
        <w:pStyle w:val="Normal"/>
        <w:bidi w:val="0"/>
        <w:ind w:left="0" w:right="0" w:firstLine="720"/>
        <w:rPr/>
      </w:pPr>
      <w:bookmarkStart w:id="473" w:name="sub_7823"/>
      <w:bookmarkEnd w:id="473"/>
      <w:r>
        <w:rPr/>
        <w:t>на бумажных и (или) электронных носителях.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474" w:name="sub_7829"/>
      <w:bookmarkEnd w:id="474"/>
      <w:r>
        <w:rPr>
          <w:sz w:val="28"/>
          <w:szCs w:val="28"/>
        </w:rPr>
        <w:t>VII. Система оценки результатов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75" w:name="sub_7829"/>
      <w:bookmarkStart w:id="476" w:name="sub_7829"/>
      <w:bookmarkEnd w:id="476"/>
    </w:p>
    <w:p>
      <w:pPr>
        <w:pStyle w:val="Normal"/>
        <w:bidi w:val="0"/>
        <w:ind w:left="567" w:right="0" w:firstLine="720"/>
        <w:rPr/>
      </w:pPr>
      <w:bookmarkStart w:id="477" w:name="sub_7826"/>
      <w:bookmarkEnd w:id="477"/>
      <w:r>
        <w:rPr/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478" w:name="sub_7826"/>
      <w:bookmarkStart w:id="479" w:name="sub_7825"/>
      <w:bookmarkEnd w:id="478"/>
      <w:bookmarkEnd w:id="479"/>
      <w:r>
        <w:rPr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>
      <w:pPr>
        <w:pStyle w:val="Normal"/>
        <w:bidi w:val="0"/>
        <w:ind w:left="0" w:right="0" w:firstLine="720"/>
        <w:rPr/>
      </w:pPr>
      <w:bookmarkStart w:id="480" w:name="sub_7825"/>
      <w:bookmarkEnd w:id="480"/>
      <w:r>
        <w:rPr/>
        <w:t>- виды опасности, характерные для взрывчатых и пиротехнических веществ и изделий;</w:t>
      </w:r>
    </w:p>
    <w:p>
      <w:pPr>
        <w:pStyle w:val="Normal"/>
        <w:bidi w:val="0"/>
        <w:ind w:left="567" w:right="0" w:firstLine="153"/>
        <w:rPr/>
      </w:pPr>
      <w:r>
        <w:rPr/>
        <w:t>- специальные требования, предъявляемые к совместной погрузке веществ и изделий класса 1;</w:t>
      </w:r>
    </w:p>
    <w:p>
      <w:pPr>
        <w:pStyle w:val="Normal"/>
        <w:bidi w:val="0"/>
        <w:ind w:left="567" w:right="0" w:firstLine="142"/>
        <w:rPr/>
      </w:pPr>
      <w:r>
        <w:rPr/>
        <w:t>- специальные требования к погрузочно-разгрузочным работам и местам погрузки и разгрузки;</w:t>
      </w:r>
    </w:p>
    <w:p>
      <w:pPr>
        <w:pStyle w:val="Normal"/>
        <w:bidi w:val="0"/>
        <w:ind w:left="567" w:right="0" w:firstLine="153"/>
        <w:rPr/>
      </w:pPr>
      <w:r>
        <w:rPr/>
        <w:t>- ограничения на проезд транспортного средства, осуществляющего перевозки вещества и изделия класса 1, в автоколоннах;</w:t>
      </w:r>
    </w:p>
    <w:p>
      <w:pPr>
        <w:pStyle w:val="Normal"/>
        <w:bidi w:val="0"/>
        <w:ind w:left="567" w:right="0" w:firstLine="153"/>
        <w:rPr/>
      </w:pPr>
      <w:r>
        <w:rPr/>
        <w:t>- превентивные меры безопасности и меры по ликвидации последствий аварий при перевозках грузов класса 1.</w:t>
      </w:r>
    </w:p>
    <w:p>
      <w:pPr>
        <w:pStyle w:val="Normal"/>
        <w:bidi w:val="0"/>
        <w:ind w:left="567" w:right="0" w:firstLine="720"/>
        <w:rPr/>
      </w:pPr>
      <w:bookmarkStart w:id="481" w:name="sub_7828"/>
      <w:bookmarkEnd w:id="481"/>
      <w:r>
        <w:rPr/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>
      <w:pPr>
        <w:pStyle w:val="Normal"/>
        <w:bidi w:val="0"/>
        <w:ind w:left="0" w:right="0" w:firstLine="1276"/>
        <w:rPr/>
      </w:pPr>
      <w:bookmarkStart w:id="482" w:name="sub_7828"/>
      <w:bookmarkStart w:id="483" w:name="sub_7827"/>
      <w:bookmarkEnd w:id="482"/>
      <w:bookmarkEnd w:id="483"/>
      <w:r>
        <w:rPr/>
        <w:t>7.4. Результаты квалификационного экзамена оформляются протоколом.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84" w:name="sub_7827"/>
      <w:bookmarkStart w:id="485" w:name="sub_7827"/>
      <w:bookmarkEnd w:id="485"/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3"/>
          <w:bCs/>
          <w:lang w:val="ru-RU" w:eastAsia="ru-RU" w:bidi="ar-SA"/>
        </w:rPr>
      </w:pPr>
      <w:r>
        <w:rPr>
          <w:bCs/>
          <w:lang w:val="ru-RU" w:eastAsia="ru-RU" w:bidi="ar-SA"/>
        </w:rPr>
      </w:r>
    </w:p>
    <w:p>
      <w:pPr>
        <w:pStyle w:val="1"/>
        <w:bidi w:val="0"/>
        <w:ind w:left="0" w:right="0" w:hanging="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 xml:space="preserve"> </w:t>
      </w:r>
      <w:r>
        <w:rPr/>
        <w:t>(специализированный курс по перевозке радиоактивных материалов класса 7)</w:t>
        <w:b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486" w:name="sub_7841"/>
      <w:bookmarkEnd w:id="486"/>
      <w:r>
        <w:rPr>
          <w:sz w:val="28"/>
          <w:szCs w:val="28"/>
        </w:rPr>
        <w:t>I. Общие положения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487" w:name="sub_7841"/>
      <w:bookmarkStart w:id="488" w:name="sub_7841"/>
      <w:bookmarkEnd w:id="488"/>
    </w:p>
    <w:p>
      <w:pPr>
        <w:pStyle w:val="Normal"/>
        <w:bidi w:val="0"/>
        <w:ind w:left="567" w:right="0" w:firstLine="720"/>
        <w:rPr/>
      </w:pPr>
      <w:bookmarkStart w:id="489" w:name="sub_7831"/>
      <w:bookmarkEnd w:id="489"/>
      <w:r>
        <w:rPr/>
        <w:t xml:space="preserve">1.1. Образовательная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47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(специализированный курс по перевозке радиоактивных материалов класса 7), разработана в соответствии с требованиями </w:t>
      </w:r>
      <w:hyperlink r:id="rId48">
        <w:r>
          <w:rPr/>
          <w:t>Федерального закона</w:t>
        </w:r>
      </w:hyperlink>
      <w:r>
        <w:rPr/>
        <w:t xml:space="preserve"> от 29 декабря 2012 г. N 273-Ф3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49">
        <w:r>
          <w:rPr/>
          <w:t>приказа</w:t>
        </w:r>
      </w:hyperlink>
      <w:r>
        <w:rPr/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50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33137), приказа Минобрнауки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 с изменениями, внесенными </w:t>
      </w:r>
      <w:hyperlink r:id="rId51">
        <w:r>
          <w:rPr/>
          <w:t>приказами</w:t>
        </w:r>
      </w:hyperlink>
      <w:r>
        <w:rPr/>
        <w:t xml:space="preserve"> Минобрнауки России </w:t>
      </w:r>
      <w:hyperlink r:id="rId52">
        <w:r>
          <w:rPr/>
          <w:t>от 21 августа 2013 г. N 977</w:t>
        </w:r>
      </w:hyperlink>
      <w:r>
        <w:rPr/>
        <w:t xml:space="preserve"> (зарегистрирован Минюстом России 17 сентября 2013 г., регистрационный N 29969), </w:t>
      </w:r>
      <w:hyperlink r:id="rId53">
        <w:r>
          <w:rPr/>
          <w:t>от 20 января 2015 г. N 17</w:t>
        </w:r>
      </w:hyperlink>
      <w:r>
        <w:rPr/>
        <w:t xml:space="preserve"> (зарегистрирован Минюстом России 3 апреля 2015 г., регистрационный N 36710), </w:t>
      </w:r>
      <w:hyperlink r:id="rId54">
        <w:r>
          <w:rPr/>
          <w:t>от 26 мая 2015 г. N 524</w:t>
        </w:r>
      </w:hyperlink>
      <w:r>
        <w:rPr/>
        <w:t xml:space="preserve"> (зарегистрирован Минюстом России 17 июня 2015 г., регистрационный N 37678) и </w:t>
      </w:r>
      <w:hyperlink r:id="rId55">
        <w:r>
          <w:rPr/>
          <w:t>от 27 октября 2015 г. N 1224</w:t>
        </w:r>
      </w:hyperlink>
      <w:r>
        <w:rPr/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(ДОПОГ).</w:t>
      </w:r>
    </w:p>
    <w:p>
      <w:pPr>
        <w:pStyle w:val="Normal"/>
        <w:bidi w:val="0"/>
        <w:ind w:left="567" w:right="0" w:firstLine="720"/>
        <w:rPr/>
      </w:pPr>
      <w:bookmarkStart w:id="490" w:name="sub_7831"/>
      <w:bookmarkStart w:id="491" w:name="sub_7830"/>
      <w:bookmarkEnd w:id="490"/>
      <w:bookmarkEnd w:id="491"/>
      <w:r>
        <w:rPr/>
        <w:t>1.2.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>
      <w:pPr>
        <w:pStyle w:val="Normal"/>
        <w:bidi w:val="0"/>
        <w:ind w:left="567" w:right="0" w:firstLine="720"/>
        <w:rPr/>
      </w:pPr>
      <w:bookmarkStart w:id="492" w:name="sub_7830"/>
      <w:bookmarkStart w:id="493" w:name="sub_78311"/>
      <w:bookmarkEnd w:id="492"/>
      <w:bookmarkEnd w:id="493"/>
      <w:r>
        <w:rPr/>
        <w:t xml:space="preserve">1.3. Целью реализации Программы является приобретение водителями знаний, умений, навыков и формирование компетенций совершенствование и (или) повышение профессионального уровня в рамках имеющейся профессии, необходимых для профессиональной деятельности водителя, осуществляющего перевозки опасных грузов в соответствии с </w:t>
      </w:r>
      <w:hyperlink r:id="rId56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(далее - водитель перевозящий опасные грузы).</w:t>
      </w:r>
    </w:p>
    <w:p>
      <w:pPr>
        <w:pStyle w:val="Normal"/>
        <w:bidi w:val="0"/>
        <w:ind w:left="567" w:right="0" w:firstLine="720"/>
        <w:rPr/>
      </w:pPr>
      <w:bookmarkStart w:id="494" w:name="sub_78311"/>
      <w:bookmarkStart w:id="495" w:name="sub_7832"/>
      <w:bookmarkEnd w:id="494"/>
      <w:bookmarkEnd w:id="495"/>
      <w:r>
        <w:rPr/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навыков, перевозящего опасные грузы (далее - повторное обучение).</w:t>
      </w:r>
    </w:p>
    <w:p>
      <w:pPr>
        <w:pStyle w:val="Normal"/>
        <w:bidi w:val="0"/>
        <w:ind w:left="567" w:right="0" w:firstLine="720"/>
        <w:rPr/>
      </w:pPr>
      <w:bookmarkStart w:id="496" w:name="sub_7832"/>
      <w:bookmarkStart w:id="497" w:name="sub_7833"/>
      <w:bookmarkEnd w:id="496"/>
      <w:bookmarkEnd w:id="497"/>
      <w:r>
        <w:rPr/>
        <w:t>1.5. 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>
      <w:pPr>
        <w:pStyle w:val="Normal"/>
        <w:bidi w:val="0"/>
        <w:ind w:left="0" w:right="0" w:firstLine="1276"/>
        <w:rPr/>
      </w:pPr>
      <w:bookmarkStart w:id="498" w:name="sub_7833"/>
      <w:bookmarkStart w:id="499" w:name="sub_7834"/>
      <w:bookmarkEnd w:id="498"/>
      <w:bookmarkEnd w:id="499"/>
      <w:r>
        <w:rPr/>
        <w:t>1.6. Повторное обучение проводится не реже одного раза в пять лет.</w:t>
      </w:r>
    </w:p>
    <w:p>
      <w:pPr>
        <w:pStyle w:val="Normal"/>
        <w:bidi w:val="0"/>
        <w:ind w:left="567" w:right="0" w:firstLine="720"/>
        <w:rPr/>
      </w:pPr>
      <w:bookmarkStart w:id="500" w:name="sub_7834"/>
      <w:bookmarkStart w:id="501" w:name="sub_7835"/>
      <w:bookmarkEnd w:id="500"/>
      <w:bookmarkEnd w:id="501"/>
      <w:r>
        <w:rPr/>
        <w:t>1.7. Продолжительность обучения, а также перечень разделов курса обучения (в соответствии с терминологией ДОПОГ перечень тем) устанавливается учебно-тематическим планом первичного обучения и учебно-тематическим планом повторного обучения.</w:t>
      </w:r>
    </w:p>
    <w:p>
      <w:pPr>
        <w:pStyle w:val="Normal"/>
        <w:bidi w:val="0"/>
        <w:ind w:left="567" w:right="0" w:firstLine="720"/>
        <w:rPr/>
      </w:pPr>
      <w:bookmarkStart w:id="502" w:name="sub_7835"/>
      <w:bookmarkStart w:id="503" w:name="sub_7836"/>
      <w:bookmarkEnd w:id="502"/>
      <w:bookmarkEnd w:id="503"/>
      <w:r>
        <w:rPr/>
        <w:t>1.8. 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>
      <w:pPr>
        <w:pStyle w:val="Normal"/>
        <w:bidi w:val="0"/>
        <w:ind w:left="567" w:right="0" w:firstLine="720"/>
        <w:rPr/>
      </w:pPr>
      <w:bookmarkStart w:id="504" w:name="sub_7836"/>
      <w:bookmarkStart w:id="505" w:name="sub_7837"/>
      <w:bookmarkEnd w:id="504"/>
      <w:bookmarkEnd w:id="505"/>
      <w:r>
        <w:rPr/>
        <w:t>1.9. 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>
      <w:pPr>
        <w:pStyle w:val="Normal"/>
        <w:bidi w:val="0"/>
        <w:ind w:left="567" w:right="0" w:firstLine="720"/>
        <w:rPr/>
      </w:pPr>
      <w:bookmarkStart w:id="506" w:name="sub_7837"/>
      <w:bookmarkStart w:id="507" w:name="sub_7838"/>
      <w:bookmarkEnd w:id="506"/>
      <w:bookmarkEnd w:id="507"/>
      <w:r>
        <w:rPr/>
        <w:t xml:space="preserve">1.10. К обучению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57">
        <w:r>
          <w:rPr/>
          <w:t>Европейским соглашением</w:t>
        </w:r>
      </w:hyperlink>
      <w:r>
        <w:rPr/>
        <w:t xml:space="preserve"> о международной дорожной перевозке опасных грузов (базовый курс).</w:t>
      </w:r>
    </w:p>
    <w:p>
      <w:pPr>
        <w:pStyle w:val="Normal"/>
        <w:bidi w:val="0"/>
        <w:ind w:left="567" w:right="0" w:firstLine="720"/>
        <w:rPr/>
      </w:pPr>
      <w:bookmarkStart w:id="508" w:name="sub_7838"/>
      <w:bookmarkStart w:id="509" w:name="sub_7839"/>
      <w:bookmarkEnd w:id="508"/>
      <w:bookmarkEnd w:id="509"/>
      <w:r>
        <w:rPr/>
        <w:t xml:space="preserve"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58">
        <w:r>
          <w:rPr/>
          <w:t>ДОПОГ</w:t>
        </w:r>
      </w:hyperlink>
      <w:r>
        <w:rPr/>
        <w:t xml:space="preserve"> о подготовке водителя), выданное в соответствии с </w:t>
      </w:r>
      <w:hyperlink r:id="rId59">
        <w:r>
          <w:rPr/>
          <w:t>порядком</w:t>
        </w:r>
      </w:hyperlink>
      <w:r>
        <w:rPr/>
        <w:t xml:space="preserve">, утвержденным </w:t>
      </w:r>
      <w:hyperlink r:id="rId60">
        <w:r>
          <w:rPr/>
          <w:t>приказом</w:t>
        </w:r>
      </w:hyperlink>
      <w:r>
        <w:rPr/>
        <w:t xml:space="preserve"> Министерства транспорта Российской Федерации от 9 июля 2012 г. N 202, подтверждающее право перевозки радиоактивных материалов класса 7.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10" w:name="sub_7839"/>
      <w:bookmarkStart w:id="511" w:name="sub_7839"/>
      <w:bookmarkEnd w:id="511"/>
    </w:p>
    <w:p>
      <w:pPr>
        <w:pStyle w:val="1"/>
        <w:bidi w:val="0"/>
        <w:ind w:left="0" w:right="0" w:hanging="0"/>
        <w:rPr/>
      </w:pPr>
      <w:bookmarkStart w:id="512" w:name="sub_7842"/>
      <w:bookmarkEnd w:id="512"/>
      <w:r>
        <w:rPr>
          <w:sz w:val="28"/>
          <w:szCs w:val="28"/>
        </w:rPr>
        <w:t>II. Учебно-тематический план первичного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13" w:name="sub_7842"/>
      <w:bookmarkStart w:id="514" w:name="sub_7842"/>
      <w:bookmarkEnd w:id="514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20"/>
        <w:gridCol w:w="850"/>
        <w:gridCol w:w="1701"/>
        <w:gridCol w:w="1701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числе: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515" w:name="sub_7843"/>
      <w:bookmarkEnd w:id="515"/>
      <w:r>
        <w:rPr>
          <w:sz w:val="28"/>
          <w:szCs w:val="28"/>
        </w:rPr>
        <w:t>III. Учебно-тематический план повторного обучения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16" w:name="sub_7843"/>
      <w:bookmarkStart w:id="517" w:name="sub_7843"/>
      <w:bookmarkEnd w:id="517"/>
    </w:p>
    <w:tbl>
      <w:tblPr>
        <w:tblW w:w="9781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20"/>
        <w:gridCol w:w="828"/>
        <w:gridCol w:w="1"/>
        <w:gridCol w:w="1722"/>
        <w:gridCol w:w="1701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 учебных часов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в том числе:</w:t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практические занятия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0,5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Квалификационный экзамен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Всего учебных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2,5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518" w:name="sub_7844"/>
      <w:bookmarkEnd w:id="518"/>
      <w:r>
        <w:rPr>
          <w:sz w:val="28"/>
          <w:szCs w:val="28"/>
        </w:rPr>
        <w:t>IV. Содержание разделов (тем) учебно-тематического плана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19" w:name="sub_7844"/>
      <w:bookmarkStart w:id="520" w:name="sub_7844"/>
      <w:bookmarkEnd w:id="520"/>
    </w:p>
    <w:p>
      <w:pPr>
        <w:pStyle w:val="Normal"/>
        <w:bidi w:val="0"/>
        <w:ind w:left="0" w:right="0" w:firstLine="720"/>
        <w:jc w:val="center"/>
        <w:rPr/>
      </w:pPr>
      <w:bookmarkStart w:id="521" w:name="sub_7847"/>
      <w:bookmarkEnd w:id="521"/>
      <w:r>
        <w:rPr>
          <w:b/>
        </w:rPr>
        <w:t>Нормативные правовые акты при перевозках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радиоактивных материалов автомобильным транспортом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22" w:name="sub_7847"/>
      <w:bookmarkStart w:id="523" w:name="sub_7847"/>
      <w:bookmarkEnd w:id="523"/>
    </w:p>
    <w:p>
      <w:pPr>
        <w:pStyle w:val="Normal"/>
        <w:bidi w:val="0"/>
        <w:ind w:left="567" w:right="0" w:firstLine="720"/>
        <w:rPr/>
      </w:pPr>
      <w:bookmarkStart w:id="524" w:name="sub_7846"/>
      <w:bookmarkEnd w:id="524"/>
      <w:r>
        <w:rPr/>
        <w:t xml:space="preserve">4.1. Основные предписания </w:t>
      </w:r>
      <w:hyperlink r:id="rId61">
        <w:r>
          <w:rPr/>
          <w:t>ДОПОГ</w:t>
        </w:r>
      </w:hyperlink>
      <w:r>
        <w:rPr/>
        <w:t>, касающиеся Правил перевозки радиоактивных грузов. Правила МАГАТЭ по безопасной перевозке радиоактивных грузов.</w:t>
      </w:r>
    </w:p>
    <w:p>
      <w:pPr>
        <w:pStyle w:val="Normal"/>
        <w:bidi w:val="0"/>
        <w:ind w:left="567" w:right="0" w:firstLine="720"/>
        <w:rPr/>
      </w:pPr>
      <w:bookmarkStart w:id="525" w:name="sub_7846"/>
      <w:bookmarkStart w:id="526" w:name="sub_7845"/>
      <w:bookmarkEnd w:id="525"/>
      <w:bookmarkEnd w:id="526"/>
      <w:r>
        <w:rPr/>
        <w:t xml:space="preserve">4.2. </w:t>
      </w:r>
      <w:hyperlink r:id="rId62">
        <w:r>
          <w:rPr/>
          <w:t>Федеральный закон</w:t>
        </w:r>
      </w:hyperlink>
      <w:r>
        <w:rPr/>
        <w:t xml:space="preserve"> от 21 ноября 1995 г. N 170-ФЗ "Об использовании атомной энергии" (Собрание законодательства Российской Федерации, 1995, N 48, ст. 4552; 1997, N 7, ст. 808; 2001, N 29, ст. 2949; 2002, N 1 (ч. 1), ст. 2, N 13, ст. 1180; 2003, N 46 (ч. 1), ст. 4436; 2004, N 35, ст. 3607, 2006, N 52 (1 ч.), ст. 5498; 2007, N 7, ст. 834, N 49, ст. 6079; 2008, N 29 (ч. 1), ст. 3418, N 30 (ч. 2), ст. 3616; 2009, N 1, ст. 17, N 52 (1 ч.), ст. 6450; 2011, N 29, ст. 4281, N 30 (ч. 1), ст. 4590, 4596, N 45, ст. 6333, N 48, ст. 6732, N 49 (ч. 1), ст. 7025; 2012, N 26, ст. 3446; 2013, N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27" w:name="sub_7845"/>
      <w:bookmarkStart w:id="528" w:name="sub_7845"/>
      <w:bookmarkEnd w:id="528"/>
    </w:p>
    <w:p>
      <w:pPr>
        <w:pStyle w:val="Normal"/>
        <w:bidi w:val="0"/>
        <w:ind w:left="0" w:right="0" w:firstLine="720"/>
        <w:jc w:val="center"/>
        <w:rPr/>
      </w:pPr>
      <w:bookmarkStart w:id="529" w:name="sub_7854"/>
      <w:bookmarkEnd w:id="529"/>
      <w:r>
        <w:rPr>
          <w:b/>
        </w:rPr>
        <w:t>Виды опасности, характерные для радиоактивного излучения,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включая ионизирующее излучение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30" w:name="sub_7854"/>
      <w:bookmarkStart w:id="531" w:name="sub_7854"/>
      <w:bookmarkEnd w:id="531"/>
    </w:p>
    <w:p>
      <w:pPr>
        <w:pStyle w:val="Normal"/>
        <w:bidi w:val="0"/>
        <w:ind w:left="0" w:right="0" w:firstLine="1276"/>
        <w:rPr/>
      </w:pPr>
      <w:bookmarkStart w:id="532" w:name="sub_7849"/>
      <w:bookmarkEnd w:id="532"/>
      <w:r>
        <w:rPr/>
        <w:t>4.3. Понятия: радиоактивность, излучение, период полураспада, доза, мощность дозы.</w:t>
      </w:r>
    </w:p>
    <w:p>
      <w:pPr>
        <w:pStyle w:val="Normal"/>
        <w:bidi w:val="0"/>
        <w:ind w:left="0" w:right="0" w:firstLine="1276"/>
        <w:rPr/>
      </w:pPr>
      <w:bookmarkStart w:id="533" w:name="sub_7849"/>
      <w:bookmarkStart w:id="534" w:name="sub_7848"/>
      <w:bookmarkEnd w:id="533"/>
      <w:bookmarkEnd w:id="534"/>
      <w:r>
        <w:rPr/>
        <w:t>4.4. Перечень радиоактивных материалов класса 7, их классификация и свойства.</w:t>
      </w:r>
    </w:p>
    <w:p>
      <w:pPr>
        <w:pStyle w:val="Normal"/>
        <w:bidi w:val="0"/>
        <w:ind w:left="567" w:right="0" w:firstLine="720"/>
        <w:rPr/>
      </w:pPr>
      <w:bookmarkStart w:id="535" w:name="sub_7848"/>
      <w:bookmarkStart w:id="536" w:name="sub_78491"/>
      <w:bookmarkEnd w:id="535"/>
      <w:bookmarkEnd w:id="536"/>
      <w:r>
        <w:rPr/>
        <w:t>4.5. Виды излучений: ионизирующие; альфа-, бета-, гамма-излучение; неионизирующие; нейтронное. Деление ядер и ядерная реакция.</w:t>
      </w:r>
    </w:p>
    <w:p>
      <w:pPr>
        <w:pStyle w:val="Normal"/>
        <w:bidi w:val="0"/>
        <w:ind w:left="567" w:right="0" w:firstLine="720"/>
        <w:rPr/>
      </w:pPr>
      <w:bookmarkStart w:id="537" w:name="sub_78491"/>
      <w:bookmarkStart w:id="538" w:name="sub_7850"/>
      <w:bookmarkEnd w:id="537"/>
      <w:bookmarkEnd w:id="538"/>
      <w:r>
        <w:rPr/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>
      <w:pPr>
        <w:pStyle w:val="Normal"/>
        <w:bidi w:val="0"/>
        <w:ind w:left="567" w:right="0" w:firstLine="720"/>
        <w:rPr/>
      </w:pPr>
      <w:bookmarkStart w:id="539" w:name="sub_7850"/>
      <w:bookmarkStart w:id="540" w:name="sub_7851"/>
      <w:bookmarkEnd w:id="539"/>
      <w:bookmarkEnd w:id="540"/>
      <w:r>
        <w:rPr/>
        <w:t>4.7. Влияние на организм человека радиоактивного излучения, первичные симптомы поражения.</w:t>
      </w:r>
    </w:p>
    <w:p>
      <w:pPr>
        <w:pStyle w:val="Normal"/>
        <w:bidi w:val="0"/>
        <w:ind w:left="0" w:right="0" w:firstLine="1276"/>
        <w:rPr/>
      </w:pPr>
      <w:bookmarkStart w:id="541" w:name="sub_7851"/>
      <w:bookmarkStart w:id="542" w:name="sub_7852"/>
      <w:bookmarkEnd w:id="541"/>
      <w:bookmarkEnd w:id="542"/>
      <w:r>
        <w:rPr/>
        <w:t>4.8. Приборы для измерения радиоактивного излучения.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43" w:name="sub_7852"/>
      <w:bookmarkStart w:id="544" w:name="sub_7852"/>
      <w:bookmarkEnd w:id="544"/>
    </w:p>
    <w:p>
      <w:pPr>
        <w:pStyle w:val="Normal"/>
        <w:bidi w:val="0"/>
        <w:ind w:left="0" w:right="0" w:firstLine="720"/>
        <w:jc w:val="center"/>
        <w:rPr/>
      </w:pPr>
      <w:bookmarkStart w:id="545" w:name="sub_7863"/>
      <w:bookmarkEnd w:id="545"/>
      <w:r>
        <w:rPr>
          <w:b/>
        </w:rPr>
        <w:t>Специальные требования, предъявляемые к упаковке, обработке,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совместной погрузке, укладке и перевозке радиоактивных материалов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46" w:name="sub_7863"/>
      <w:bookmarkStart w:id="547" w:name="sub_7863"/>
      <w:bookmarkEnd w:id="547"/>
    </w:p>
    <w:p>
      <w:pPr>
        <w:pStyle w:val="Normal"/>
        <w:bidi w:val="0"/>
        <w:ind w:left="567" w:right="0" w:firstLine="720"/>
        <w:rPr/>
      </w:pPr>
      <w:bookmarkStart w:id="548" w:name="sub_7856"/>
      <w:bookmarkEnd w:id="548"/>
      <w:r>
        <w:rPr/>
        <w:t>4.9. Виды упаковок и требования к ним (освобожденные и промышленные упаковки, упаковки типа А, В и С).</w:t>
      </w:r>
    </w:p>
    <w:p>
      <w:pPr>
        <w:pStyle w:val="Normal"/>
        <w:bidi w:val="0"/>
        <w:ind w:left="567" w:right="0" w:firstLine="720"/>
        <w:rPr/>
      </w:pPr>
      <w:bookmarkStart w:id="549" w:name="sub_7856"/>
      <w:bookmarkStart w:id="550" w:name="sub_7855"/>
      <w:bookmarkEnd w:id="549"/>
      <w:bookmarkEnd w:id="550"/>
      <w:r>
        <w:rPr/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>
      <w:pPr>
        <w:pStyle w:val="Normal"/>
        <w:bidi w:val="0"/>
        <w:ind w:left="0" w:right="0" w:firstLine="1276"/>
        <w:rPr/>
      </w:pPr>
      <w:bookmarkStart w:id="551" w:name="sub_7855"/>
      <w:bookmarkStart w:id="552" w:name="sub_78561"/>
      <w:bookmarkEnd w:id="551"/>
      <w:bookmarkEnd w:id="552"/>
      <w:r>
        <w:rPr/>
        <w:t>4.11. Маркировка упаковок, транспортных пакетов и контейнеров.</w:t>
      </w:r>
    </w:p>
    <w:p>
      <w:pPr>
        <w:pStyle w:val="Normal"/>
        <w:bidi w:val="0"/>
        <w:ind w:left="567" w:right="0" w:firstLine="720"/>
        <w:rPr/>
      </w:pPr>
      <w:bookmarkStart w:id="553" w:name="sub_78561"/>
      <w:bookmarkStart w:id="554" w:name="sub_7857"/>
      <w:bookmarkEnd w:id="553"/>
      <w:bookmarkEnd w:id="554"/>
      <w:r>
        <w:rPr/>
        <w:t>4.12. 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материал.</w:t>
      </w:r>
    </w:p>
    <w:p>
      <w:pPr>
        <w:pStyle w:val="Normal"/>
        <w:bidi w:val="0"/>
        <w:ind w:left="567" w:right="0" w:firstLine="720"/>
        <w:rPr/>
      </w:pPr>
      <w:bookmarkStart w:id="555" w:name="sub_7857"/>
      <w:bookmarkStart w:id="556" w:name="sub_7858"/>
      <w:bookmarkEnd w:id="555"/>
      <w:bookmarkEnd w:id="556"/>
      <w:r>
        <w:rPr/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>
      <w:pPr>
        <w:pStyle w:val="Normal"/>
        <w:bidi w:val="0"/>
        <w:ind w:left="567" w:right="0" w:firstLine="720"/>
        <w:rPr/>
      </w:pPr>
      <w:bookmarkStart w:id="557" w:name="sub_7858"/>
      <w:bookmarkStart w:id="558" w:name="sub_7859"/>
      <w:bookmarkEnd w:id="557"/>
      <w:bookmarkEnd w:id="558"/>
      <w:r>
        <w:rPr/>
        <w:t>4.14. Режим движения при перевозке и требования к местам стоянки транспортных средств, перевозящих радиоактивные материалы.</w:t>
      </w:r>
    </w:p>
    <w:p>
      <w:pPr>
        <w:pStyle w:val="Normal"/>
        <w:bidi w:val="0"/>
        <w:ind w:left="567" w:right="0" w:firstLine="720"/>
        <w:rPr/>
      </w:pPr>
      <w:bookmarkStart w:id="559" w:name="sub_7859"/>
      <w:bookmarkStart w:id="560" w:name="sub_7860"/>
      <w:bookmarkEnd w:id="559"/>
      <w:bookmarkEnd w:id="560"/>
      <w:r>
        <w:rPr/>
        <w:t>4.15. 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>
      <w:pPr>
        <w:pStyle w:val="Normal"/>
        <w:bidi w:val="0"/>
        <w:ind w:left="567" w:right="0" w:firstLine="720"/>
        <w:rPr/>
      </w:pPr>
      <w:bookmarkStart w:id="561" w:name="sub_7860"/>
      <w:bookmarkStart w:id="562" w:name="sub_7861"/>
      <w:bookmarkEnd w:id="561"/>
      <w:bookmarkEnd w:id="562"/>
      <w:r>
        <w:rPr/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63" w:name="sub_7861"/>
      <w:bookmarkStart w:id="564" w:name="sub_7861"/>
      <w:bookmarkEnd w:id="564"/>
    </w:p>
    <w:p>
      <w:pPr>
        <w:pStyle w:val="Normal"/>
        <w:bidi w:val="0"/>
        <w:ind w:left="0" w:right="0" w:firstLine="720"/>
        <w:jc w:val="center"/>
        <w:rPr/>
      </w:pPr>
      <w:bookmarkStart w:id="565" w:name="sub_7867"/>
      <w:bookmarkEnd w:id="565"/>
      <w:r>
        <w:rPr>
          <w:b/>
        </w:rPr>
        <w:t>Требования к транспортным средствам, контейнерам 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дополнительному оборудованию при перевозке радиоактивных материалов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66" w:name="sub_7867"/>
      <w:bookmarkStart w:id="567" w:name="sub_7867"/>
      <w:bookmarkEnd w:id="567"/>
    </w:p>
    <w:p>
      <w:pPr>
        <w:pStyle w:val="Normal"/>
        <w:bidi w:val="0"/>
        <w:ind w:left="567" w:right="0" w:firstLine="720"/>
        <w:rPr/>
      </w:pPr>
      <w:bookmarkStart w:id="568" w:name="sub_7865"/>
      <w:bookmarkEnd w:id="568"/>
      <w:r>
        <w:rPr/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>
      <w:pPr>
        <w:pStyle w:val="Normal"/>
        <w:bidi w:val="0"/>
        <w:ind w:left="567" w:right="0" w:firstLine="720"/>
        <w:rPr/>
      </w:pPr>
      <w:bookmarkStart w:id="569" w:name="sub_7865"/>
      <w:bookmarkStart w:id="570" w:name="sub_7864"/>
      <w:bookmarkEnd w:id="569"/>
      <w:bookmarkEnd w:id="570"/>
      <w:r>
        <w:rPr/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>
      <w:pPr>
        <w:pStyle w:val="Normal"/>
        <w:bidi w:val="0"/>
        <w:ind w:left="567" w:right="0" w:firstLine="720"/>
        <w:rPr/>
      </w:pPr>
      <w:bookmarkStart w:id="571" w:name="sub_7864"/>
      <w:bookmarkStart w:id="572" w:name="sub_78651"/>
      <w:bookmarkEnd w:id="571"/>
      <w:bookmarkEnd w:id="572"/>
      <w:r>
        <w:rPr/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73" w:name="sub_78651"/>
      <w:bookmarkStart w:id="574" w:name="sub_78651"/>
      <w:bookmarkEnd w:id="574"/>
    </w:p>
    <w:p>
      <w:pPr>
        <w:pStyle w:val="Normal"/>
        <w:bidi w:val="0"/>
        <w:ind w:left="0" w:right="0" w:firstLine="720"/>
        <w:jc w:val="center"/>
        <w:rPr/>
      </w:pPr>
      <w:bookmarkStart w:id="575" w:name="sub_7874"/>
      <w:bookmarkEnd w:id="575"/>
      <w:r>
        <w:rPr>
          <w:b/>
        </w:rPr>
        <w:t>Специальные меры, принимаемые в случае аварии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</w:rPr>
        <w:t>при перевозке радиоактивных материалов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76" w:name="sub_7874"/>
      <w:bookmarkStart w:id="577" w:name="sub_7874"/>
      <w:bookmarkEnd w:id="577"/>
    </w:p>
    <w:p>
      <w:pPr>
        <w:pStyle w:val="Normal"/>
        <w:bidi w:val="0"/>
        <w:ind w:left="567" w:right="0" w:firstLine="720"/>
        <w:rPr/>
      </w:pPr>
      <w:bookmarkStart w:id="578" w:name="sub_7869"/>
      <w:bookmarkEnd w:id="578"/>
      <w:r>
        <w:rPr/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>
      <w:pPr>
        <w:pStyle w:val="Normal"/>
        <w:bidi w:val="0"/>
        <w:ind w:left="567" w:right="0" w:firstLine="720"/>
        <w:rPr/>
      </w:pPr>
      <w:bookmarkStart w:id="579" w:name="sub_7869"/>
      <w:bookmarkStart w:id="580" w:name="sub_7868"/>
      <w:bookmarkEnd w:id="579"/>
      <w:bookmarkEnd w:id="580"/>
      <w:r>
        <w:rPr/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>
      <w:pPr>
        <w:pStyle w:val="Normal"/>
        <w:bidi w:val="0"/>
        <w:ind w:left="567" w:right="0" w:firstLine="720"/>
        <w:rPr/>
      </w:pPr>
      <w:bookmarkStart w:id="581" w:name="sub_7868"/>
      <w:bookmarkStart w:id="582" w:name="sub_78691"/>
      <w:bookmarkEnd w:id="581"/>
      <w:bookmarkEnd w:id="582"/>
      <w:r>
        <w:rPr/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>
      <w:pPr>
        <w:pStyle w:val="Normal"/>
        <w:bidi w:val="0"/>
        <w:ind w:left="567" w:right="0" w:firstLine="720"/>
        <w:rPr/>
      </w:pPr>
      <w:bookmarkStart w:id="583" w:name="sub_78691"/>
      <w:bookmarkStart w:id="584" w:name="sub_7870"/>
      <w:bookmarkEnd w:id="583"/>
      <w:bookmarkEnd w:id="584"/>
      <w:r>
        <w:rPr/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>
      <w:pPr>
        <w:pStyle w:val="Normal"/>
        <w:bidi w:val="0"/>
        <w:ind w:left="0" w:right="0" w:firstLine="1276"/>
        <w:rPr/>
      </w:pPr>
      <w:bookmarkStart w:id="585" w:name="sub_7870"/>
      <w:bookmarkStart w:id="586" w:name="sub_7871"/>
      <w:bookmarkEnd w:id="585"/>
      <w:bookmarkEnd w:id="586"/>
      <w:r>
        <w:rPr/>
        <w:t>4.24. Аварийные меры при перевозке делящихся и неделимых материалов.</w:t>
      </w:r>
    </w:p>
    <w:p>
      <w:pPr>
        <w:pStyle w:val="Normal"/>
        <w:bidi w:val="0"/>
        <w:ind w:left="567" w:right="0" w:firstLine="720"/>
        <w:rPr/>
      </w:pPr>
      <w:bookmarkStart w:id="587" w:name="sub_7871"/>
      <w:bookmarkStart w:id="588" w:name="sub_7872"/>
      <w:bookmarkEnd w:id="587"/>
      <w:bookmarkEnd w:id="588"/>
      <w:r>
        <w:rPr/>
        <w:t>4.25. 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89" w:name="sub_7872"/>
      <w:bookmarkStart w:id="590" w:name="sub_7872"/>
      <w:bookmarkEnd w:id="590"/>
    </w:p>
    <w:p>
      <w:pPr>
        <w:pStyle w:val="1"/>
        <w:bidi w:val="0"/>
        <w:ind w:left="0" w:right="0" w:hanging="0"/>
        <w:rPr/>
      </w:pPr>
      <w:bookmarkStart w:id="591" w:name="sub_7877"/>
      <w:bookmarkEnd w:id="591"/>
      <w:r>
        <w:rPr>
          <w:sz w:val="28"/>
          <w:szCs w:val="28"/>
        </w:rPr>
        <w:t>V. Планируемые результаты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92" w:name="sub_7877"/>
      <w:bookmarkStart w:id="593" w:name="sub_7877"/>
      <w:bookmarkEnd w:id="593"/>
    </w:p>
    <w:p>
      <w:pPr>
        <w:pStyle w:val="Normal"/>
        <w:bidi w:val="0"/>
        <w:ind w:left="0" w:right="0" w:firstLine="1276"/>
        <w:rPr/>
      </w:pPr>
      <w:bookmarkStart w:id="594" w:name="sub_7875"/>
      <w:bookmarkEnd w:id="594"/>
      <w:r>
        <w:rPr/>
        <w:t>5.1. В результате освоения Программы обучения обучающийся должен знать:</w:t>
      </w:r>
    </w:p>
    <w:p>
      <w:pPr>
        <w:pStyle w:val="Normal"/>
        <w:bidi w:val="0"/>
        <w:ind w:left="567" w:right="0" w:firstLine="142"/>
        <w:rPr/>
      </w:pPr>
      <w:bookmarkStart w:id="595" w:name="sub_7875"/>
      <w:bookmarkEnd w:id="595"/>
      <w:r>
        <w:rPr/>
        <w:t>- 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>
      <w:pPr>
        <w:pStyle w:val="Normal"/>
        <w:bidi w:val="0"/>
        <w:ind w:left="0" w:right="0" w:firstLine="720"/>
        <w:rPr/>
      </w:pPr>
      <w:r>
        <w:rPr/>
        <w:t>- виды опасности, характерные для радиоактивного излучения, включая ионизирующее;</w:t>
      </w:r>
    </w:p>
    <w:p>
      <w:pPr>
        <w:pStyle w:val="Normal"/>
        <w:bidi w:val="0"/>
        <w:ind w:left="567" w:right="0" w:firstLine="153"/>
        <w:rPr/>
      </w:pPr>
      <w:r>
        <w:rPr/>
        <w:t>- основные принципы воздействия радиоактивных материалов на организм человека и окружающую среду;</w:t>
      </w:r>
    </w:p>
    <w:p>
      <w:pPr>
        <w:pStyle w:val="Normal"/>
        <w:bidi w:val="0"/>
        <w:ind w:left="567" w:right="0" w:firstLine="153"/>
        <w:rPr/>
      </w:pPr>
      <w:r>
        <w:rPr/>
        <w:t>- 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правила маркировки упаковок, транспортных пакетов и контейнеров, используемых при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правила погрузочно-разгрузочных работ, размещения и крепления при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режимы движения транспортных средств при перевозке радиоактивных материалов и требования к местам стоянки таких транспортных средств;</w:t>
      </w:r>
    </w:p>
    <w:p>
      <w:pPr>
        <w:pStyle w:val="Normal"/>
        <w:bidi w:val="0"/>
        <w:ind w:left="567" w:right="0" w:firstLine="153"/>
        <w:rPr/>
      </w:pPr>
      <w:r>
        <w:rPr/>
        <w:t>- 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>
      <w:pPr>
        <w:pStyle w:val="Normal"/>
        <w:bidi w:val="0"/>
        <w:ind w:left="567" w:right="0" w:firstLine="153"/>
        <w:rPr/>
      </w:pPr>
      <w:r>
        <w:rPr/>
        <w:t>- требования к транспортным средствам, контейнерам и дополнительному оборудованию при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специальные меры, принимаемые в случае аварии при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первоочередные действия в случае обнаружения повреждения упаковки или утечки радиоактивного материала;</w:t>
      </w:r>
    </w:p>
    <w:p>
      <w:pPr>
        <w:pStyle w:val="Normal"/>
        <w:bidi w:val="0"/>
        <w:ind w:left="567" w:right="0" w:firstLine="153"/>
        <w:rPr/>
      </w:pPr>
      <w:r>
        <w:rPr/>
        <w:t>- 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>
      <w:pPr>
        <w:pStyle w:val="Normal"/>
        <w:bidi w:val="0"/>
        <w:ind w:left="567" w:right="0" w:firstLine="153"/>
        <w:rPr/>
      </w:pPr>
      <w:r>
        <w:rPr/>
        <w:t>- основы оказания первой помощи пострадавшим в результате аварии при перевозках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>
      <w:pPr>
        <w:pStyle w:val="Normal"/>
        <w:bidi w:val="0"/>
        <w:ind w:left="0" w:right="0" w:firstLine="1418"/>
        <w:rPr/>
      </w:pPr>
      <w:bookmarkStart w:id="596" w:name="sub_7876"/>
      <w:bookmarkEnd w:id="596"/>
      <w:r>
        <w:rPr/>
        <w:t>5.2. Обучающийся должен уметь:</w:t>
      </w:r>
    </w:p>
    <w:p>
      <w:pPr>
        <w:pStyle w:val="Normal"/>
        <w:bidi w:val="0"/>
        <w:ind w:left="567" w:right="0" w:firstLine="153"/>
        <w:rPr/>
      </w:pPr>
      <w:bookmarkStart w:id="597" w:name="sub_7876"/>
      <w:bookmarkEnd w:id="597"/>
      <w:r>
        <w:rPr/>
        <w:t>- 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>
      <w:pPr>
        <w:pStyle w:val="Normal"/>
        <w:tabs>
          <w:tab w:val="clear" w:pos="720"/>
          <w:tab w:val="left" w:pos="567" w:leader="none"/>
        </w:tabs>
        <w:bidi w:val="0"/>
        <w:ind w:left="567" w:right="0" w:firstLine="153"/>
        <w:rPr/>
      </w:pPr>
      <w:r>
        <w:rPr/>
        <w:t>- пользоваться приборами для измерения радиоактивного излучения и дополнительным оборудованием;</w:t>
      </w:r>
    </w:p>
    <w:p>
      <w:pPr>
        <w:pStyle w:val="Normal"/>
        <w:bidi w:val="0"/>
        <w:ind w:left="0" w:right="0" w:firstLine="720"/>
        <w:rPr/>
      </w:pPr>
      <w:r>
        <w:rPr/>
        <w:t>- определять первичные симптомы поражения человека радиоактивным излучением;</w:t>
      </w:r>
    </w:p>
    <w:p>
      <w:pPr>
        <w:pStyle w:val="Normal"/>
        <w:bidi w:val="0"/>
        <w:ind w:left="567" w:right="0" w:firstLine="153"/>
        <w:rPr/>
      </w:pPr>
      <w:r>
        <w:rPr/>
        <w:t>- оказывать первую (доврачебную) помощь пострадавшим при аварии с радиоактивным грузом;</w:t>
      </w:r>
    </w:p>
    <w:p>
      <w:pPr>
        <w:pStyle w:val="Normal"/>
        <w:bidi w:val="0"/>
        <w:ind w:left="567" w:right="0" w:firstLine="153"/>
        <w:rPr/>
      </w:pPr>
      <w:r>
        <w:rPr/>
        <w:t>- проводить дезактивацию лиц, а также транспортных средств, подвергшихся загрязнению в результате аварии.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598" w:name="sub_7878"/>
      <w:bookmarkEnd w:id="598"/>
      <w:r>
        <w:rPr>
          <w:sz w:val="28"/>
          <w:szCs w:val="28"/>
        </w:rPr>
        <w:t>VI. Условия реализации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599" w:name="sub_7878"/>
      <w:bookmarkStart w:id="600" w:name="sub_7878"/>
      <w:bookmarkEnd w:id="600"/>
    </w:p>
    <w:p>
      <w:pPr>
        <w:pStyle w:val="Normal"/>
        <w:bidi w:val="0"/>
        <w:ind w:left="567" w:right="0" w:firstLine="720"/>
        <w:rPr/>
      </w:pPr>
      <w:bookmarkStart w:id="601" w:name="sub_7880"/>
      <w:bookmarkEnd w:id="601"/>
      <w:r>
        <w:rPr/>
        <w:t>6.1. Условия реализации Программы обеспечивают: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>
      <w:pPr>
        <w:pStyle w:val="Normal"/>
        <w:bidi w:val="0"/>
        <w:ind w:left="567" w:right="0" w:firstLine="720"/>
        <w:rPr/>
      </w:pPr>
      <w:bookmarkStart w:id="602" w:name="sub_7880"/>
      <w:bookmarkStart w:id="603" w:name="sub_7879"/>
      <w:bookmarkEnd w:id="602"/>
      <w:bookmarkEnd w:id="603"/>
      <w:r>
        <w:rPr/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требованиям:</w:t>
      </w:r>
    </w:p>
    <w:p>
      <w:pPr>
        <w:pStyle w:val="Normal"/>
        <w:bidi w:val="0"/>
        <w:ind w:left="567" w:right="0" w:firstLine="720"/>
        <w:rPr/>
      </w:pPr>
      <w:bookmarkStart w:id="604" w:name="sub_7879"/>
      <w:bookmarkEnd w:id="604"/>
      <w:r>
        <w:rPr/>
        <w:t>продолжительность учебного часа теоретических и практических занятий должна составлять один академический час (45 минут);</w:t>
      </w:r>
    </w:p>
    <w:p>
      <w:pPr>
        <w:pStyle w:val="Normal"/>
        <w:bidi w:val="0"/>
        <w:ind w:left="567" w:right="0" w:firstLine="720"/>
        <w:rPr/>
      </w:pPr>
      <w:r>
        <w:rPr/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>
      <w:pPr>
        <w:pStyle w:val="Normal"/>
        <w:bidi w:val="0"/>
        <w:ind w:left="567" w:right="0" w:firstLine="720"/>
        <w:rPr/>
      </w:pPr>
      <w:r>
        <w:rPr/>
        <w:t xml:space="preserve">педагогическую деятельность осуществляют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63">
        <w:r>
          <w:rPr/>
          <w:t>приказом</w:t>
        </w:r>
      </w:hyperlink>
      <w:r>
        <w:rPr/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64">
        <w:r>
          <w:rPr/>
          <w:t>приказом</w:t>
        </w:r>
      </w:hyperlink>
      <w:r>
        <w:rPr/>
        <w:t xml:space="preserve"> Минтранса России от 30 мая 2014 г. N 144 (зарегистрирован Минюстом России 17 июля 2014 г., регистрационный N 33137).</w:t>
      </w:r>
    </w:p>
    <w:p>
      <w:pPr>
        <w:pStyle w:val="Normal"/>
        <w:bidi w:val="0"/>
        <w:ind w:left="0" w:right="0" w:firstLine="1276"/>
        <w:rPr/>
      </w:pPr>
      <w:bookmarkStart w:id="605" w:name="sub_7881"/>
      <w:bookmarkEnd w:id="605"/>
      <w:r>
        <w:rPr/>
        <w:t>6.3. Информационно-методические условия реализации Программы включают:</w:t>
      </w:r>
    </w:p>
    <w:p>
      <w:pPr>
        <w:pStyle w:val="Normal"/>
        <w:bidi w:val="0"/>
        <w:ind w:left="0" w:right="0" w:firstLine="720"/>
        <w:rPr/>
      </w:pPr>
      <w:bookmarkStart w:id="606" w:name="sub_7881"/>
      <w:bookmarkEnd w:id="606"/>
      <w:r>
        <w:rPr/>
        <w:t>учебно-тематический план;</w:t>
      </w:r>
    </w:p>
    <w:p>
      <w:pPr>
        <w:pStyle w:val="Normal"/>
        <w:bidi w:val="0"/>
        <w:ind w:left="0" w:right="0" w:firstLine="720"/>
        <w:rPr/>
      </w:pPr>
      <w:r>
        <w:rPr/>
        <w:t>календарный учебный график;</w:t>
      </w:r>
    </w:p>
    <w:p>
      <w:pPr>
        <w:pStyle w:val="Normal"/>
        <w:bidi w:val="0"/>
        <w:ind w:left="0" w:right="0" w:firstLine="720"/>
        <w:rPr/>
      </w:pPr>
      <w:r>
        <w:rPr/>
        <w:t>образовательную программу;</w:t>
      </w:r>
    </w:p>
    <w:p>
      <w:pPr>
        <w:pStyle w:val="Normal"/>
        <w:bidi w:val="0"/>
        <w:ind w:left="0" w:right="0" w:firstLine="720"/>
        <w:rPr/>
      </w:pPr>
      <w:r>
        <w:rPr/>
        <w:t>методические материалы и разработки;</w:t>
      </w:r>
    </w:p>
    <w:p>
      <w:pPr>
        <w:pStyle w:val="Normal"/>
        <w:bidi w:val="0"/>
        <w:ind w:left="0" w:right="0" w:firstLine="720"/>
        <w:rPr/>
      </w:pPr>
      <w:r>
        <w:rPr/>
        <w:t>расписание занятий.</w:t>
      </w:r>
    </w:p>
    <w:p>
      <w:pPr>
        <w:pStyle w:val="Normal"/>
        <w:bidi w:val="0"/>
        <w:ind w:left="567" w:right="0" w:firstLine="709"/>
        <w:rPr/>
      </w:pPr>
      <w:bookmarkStart w:id="607" w:name="sub_7882"/>
      <w:bookmarkEnd w:id="607"/>
      <w:r>
        <w:rPr/>
        <w:t>6.4. Материально-техническое и информационно-методическое обеспечение Программы</w:t>
      </w:r>
    </w:p>
    <w:p>
      <w:pPr>
        <w:pStyle w:val="Normal"/>
        <w:bidi w:val="0"/>
        <w:ind w:left="567" w:right="0" w:firstLine="709"/>
        <w:rPr/>
      </w:pPr>
      <w:r>
        <w:rPr/>
      </w:r>
    </w:p>
    <w:tbl>
      <w:tblPr>
        <w:tblW w:w="9547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3855"/>
      </w:tblGrid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Количество, шт.</w:t>
            </w:r>
          </w:p>
        </w:tc>
      </w:tr>
      <w:tr>
        <w:trPr/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Оборудование и технические средства обучения: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Компьютер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Мультимедийный проектор или телевизор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оказания первой помощи: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автомобильная;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кровоостанавливающие жгуты;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шины для иммобилизации;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подручные средства оказания первой помощи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индивидуальной защиты: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противогаз;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респиратор;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индивидуальный противохимический пакет;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аптечка индивидуальная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Средства пожаротушения: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огнетушитель;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кошма;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eastAsia="Times New Roman"/>
              </w:rPr>
              <w:t>асбестовое полотно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Учебно-методические пособия, содержащие материалы для обучения по разделам, указанным в Типовой программе.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 комплект (достаточный для обучения одной группы)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Приложение А и Приложение В к ДОПОГ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10 комплектов </w:t>
            </w:r>
          </w:p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(1 копл. на двух обучающихся)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Информационный стенд: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Программа обучения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Календарный учебный график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ind w:left="0" w:right="0" w:hanging="0"/>
              <w:rPr/>
            </w:pPr>
            <w:r>
              <w:rPr>
                <w:rFonts w:eastAsia="Times New Roman"/>
              </w:rPr>
              <w:t>Расписание занятий</w:t>
            </w:r>
          </w:p>
        </w:tc>
        <w:tc>
          <w:tcPr>
            <w:tcW w:w="38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</w:tr>
      <w:tr>
        <w:trPr/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eastAsia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www</w:t>
            </w:r>
            <w:r>
              <w:rPr>
                <w:rFonts w:eastAsia="Times New Roman"/>
              </w:rPr>
              <w:t>.досааф-киров.рф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  <w:bookmarkStart w:id="608" w:name="sub_7882"/>
      <w:bookmarkStart w:id="609" w:name="sub_7882"/>
      <w:bookmarkEnd w:id="609"/>
    </w:p>
    <w:p>
      <w:pPr>
        <w:pStyle w:val="Normal"/>
        <w:bidi w:val="0"/>
        <w:ind w:left="567" w:right="0" w:firstLine="720"/>
        <w:rPr/>
      </w:pPr>
      <w:bookmarkStart w:id="610" w:name="sub_7884"/>
      <w:bookmarkEnd w:id="610"/>
      <w:r>
        <w:rPr/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611" w:name="sub_7884"/>
      <w:bookmarkStart w:id="612" w:name="sub_7883"/>
      <w:bookmarkEnd w:id="611"/>
      <w:bookmarkEnd w:id="612"/>
      <w:r>
        <w:rPr/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13" w:name="sub_7883"/>
      <w:bookmarkStart w:id="614" w:name="sub_7883"/>
      <w:bookmarkEnd w:id="614"/>
    </w:p>
    <w:p>
      <w:pPr>
        <w:pStyle w:val="1"/>
        <w:bidi w:val="0"/>
        <w:ind w:left="0" w:right="0" w:hanging="0"/>
        <w:rPr/>
      </w:pPr>
      <w:bookmarkStart w:id="615" w:name="sub_7889"/>
      <w:bookmarkEnd w:id="615"/>
      <w:r>
        <w:rPr>
          <w:sz w:val="28"/>
          <w:szCs w:val="28"/>
        </w:rPr>
        <w:t>VII. Система оценки результатов освоения Программы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16" w:name="sub_7889"/>
      <w:bookmarkStart w:id="617" w:name="sub_7889"/>
      <w:bookmarkEnd w:id="617"/>
    </w:p>
    <w:p>
      <w:pPr>
        <w:pStyle w:val="Normal"/>
        <w:bidi w:val="0"/>
        <w:ind w:left="567" w:right="0" w:firstLine="720"/>
        <w:rPr/>
      </w:pPr>
      <w:bookmarkStart w:id="618" w:name="sub_7886"/>
      <w:bookmarkEnd w:id="618"/>
      <w:r>
        <w:rPr/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>
      <w:pPr>
        <w:pStyle w:val="Normal"/>
        <w:bidi w:val="0"/>
        <w:ind w:left="567" w:right="0" w:firstLine="720"/>
        <w:rPr/>
      </w:pPr>
      <w:bookmarkStart w:id="619" w:name="sub_7886"/>
      <w:bookmarkStart w:id="620" w:name="sub_7885"/>
      <w:bookmarkEnd w:id="619"/>
      <w:bookmarkEnd w:id="620"/>
      <w:r>
        <w:rPr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>
      <w:pPr>
        <w:pStyle w:val="Normal"/>
        <w:bidi w:val="0"/>
        <w:ind w:left="567" w:right="0" w:firstLine="153"/>
        <w:rPr/>
      </w:pPr>
      <w:bookmarkStart w:id="621" w:name="sub_7885"/>
      <w:bookmarkEnd w:id="621"/>
      <w:r>
        <w:rPr/>
        <w:t>- нормативно-правовые акты при перевозках радиоактивных материалов автомобильным транспортом;</w:t>
      </w:r>
    </w:p>
    <w:p>
      <w:pPr>
        <w:pStyle w:val="Normal"/>
        <w:bidi w:val="0"/>
        <w:ind w:left="0" w:right="0" w:firstLine="720"/>
        <w:rPr/>
      </w:pPr>
      <w:r>
        <w:rPr/>
        <w:t>- виды опасности, характерные для радиоактивного, включая ионизирующее, излучения;</w:t>
      </w:r>
    </w:p>
    <w:p>
      <w:pPr>
        <w:pStyle w:val="Normal"/>
        <w:bidi w:val="0"/>
        <w:ind w:left="567" w:right="0" w:firstLine="153"/>
        <w:rPr/>
      </w:pPr>
      <w:r>
        <w:rPr/>
        <w:t>- специальные требования, предъявляемые к упаковке, обработке, совместной погрузке, укладке 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требования к транспортным средствам, контейнерам и дополнительному оборудованию при перевозке радиоактивных материалов;</w:t>
      </w:r>
    </w:p>
    <w:p>
      <w:pPr>
        <w:pStyle w:val="Normal"/>
        <w:bidi w:val="0"/>
        <w:ind w:left="567" w:right="0" w:firstLine="153"/>
        <w:rPr/>
      </w:pPr>
      <w:r>
        <w:rPr/>
        <w:t>- специальные меры, принимаемые в случае аварии при перевозке радиоактивных материалов.</w:t>
      </w:r>
    </w:p>
    <w:p>
      <w:pPr>
        <w:pStyle w:val="Normal"/>
        <w:bidi w:val="0"/>
        <w:ind w:left="567" w:right="0" w:firstLine="720"/>
        <w:rPr/>
      </w:pPr>
      <w:bookmarkStart w:id="622" w:name="sub_7888"/>
      <w:bookmarkEnd w:id="622"/>
      <w:r>
        <w:rPr/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>
      <w:pPr>
        <w:pStyle w:val="Normal"/>
        <w:bidi w:val="0"/>
        <w:ind w:left="0" w:right="0" w:firstLine="1276"/>
        <w:rPr/>
      </w:pPr>
      <w:bookmarkStart w:id="623" w:name="sub_7888"/>
      <w:bookmarkStart w:id="624" w:name="sub_7887"/>
      <w:bookmarkEnd w:id="623"/>
      <w:bookmarkEnd w:id="624"/>
      <w:r>
        <w:rPr/>
        <w:t>7.4. Результаты квалификационного экзамена оформляются протоколом.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25" w:name="sub_7887"/>
      <w:bookmarkStart w:id="626" w:name="sub_7887"/>
      <w:bookmarkEnd w:id="626"/>
    </w:p>
    <w:p>
      <w:pPr>
        <w:pStyle w:val="Normal"/>
        <w:bidi w:val="0"/>
        <w:ind w:left="0" w:right="0" w:firstLine="720"/>
        <w:rPr/>
      </w:pPr>
      <w:r>
        <w:rPr/>
      </w:r>
    </w:p>
    <w:sectPr>
      <w:headerReference w:type="default" r:id="rId65"/>
      <w:footerReference w:type="default" r:id="rId66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 w:val="false"/>
      <w:bidi w:val="0"/>
      <w:ind w:left="0" w:right="0" w:firstLine="720"/>
      <w:jc w:val="both"/>
      <w:textAlignment w:val="auto"/>
      <w:rPr>
        <w:rFonts w:ascii="Times New Roman CYR" w:hAnsi="Times New Roman CYR" w:cs="Times New Roman CYR"/>
        <w:sz w:val="24"/>
        <w:szCs w:val="24"/>
        <w:lang w:val="ru-RU" w:eastAsia="ru-RU" w:bidi="ar-SA"/>
      </w:rPr>
    </w:pPr>
    <w:r>
      <w:rPr>
        <w:rFonts w:cs="Times New Roman CYR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widowControl w:val="false"/>
      <w:bidi w:val="0"/>
      <w:ind w:left="0" w:right="0" w:firstLine="720"/>
      <w:jc w:val="both"/>
      <w:textAlignment w:val="auto"/>
      <w:rPr>
        <w:lang w:val="ru-RU"/>
      </w:rPr>
    </w:pPr>
    <w:r>
      <w:rPr>
        <w:rFonts w:cs="Times New Roman" w:ascii="Times New Roman" w:hAnsi="Times New Roman"/>
        <w:i/>
        <w:sz w:val="48"/>
        <w:szCs w:val="48"/>
        <w:lang w:val="ru-RU" w:eastAsia="ru-RU" w:bidi="ar-SA"/>
      </w:rPr>
      <w:t>ПОУ Кировская ОТШ ДОСААФ России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Symbol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b/>
      <w:color w:val="106BBE"/>
    </w:rPr>
  </w:style>
  <w:style w:type="character" w:styleId="Style15">
    <w:name w:val="Цветовое выделение для Текст"/>
    <w:qFormat/>
    <w:rPr>
      <w:rFonts w:ascii="Times New Roman CYR" w:hAnsi="Times New Roman CYR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Style24">
    <w:name w:val="Нормальный (таблица)"/>
    <w:basedOn w:val="Normal"/>
    <w:qFormat/>
    <w:pPr>
      <w:ind w:hanging="0"/>
    </w:pPr>
    <w:rPr/>
  </w:style>
  <w:style w:type="paragraph" w:styleId="Style25">
    <w:name w:val="Таблицы (моноширинный)"/>
    <w:basedOn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6">
    <w:name w:val="Прижатый влево"/>
    <w:basedOn w:val="Normal"/>
    <w:qFormat/>
    <w:pPr>
      <w:ind w:hanging="0"/>
      <w:jc w:val="left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2440625&amp;sub=0" TargetMode="External"/><Relationship Id="rId3" Type="http://schemas.openxmlformats.org/officeDocument/2006/relationships/hyperlink" Target="http://ivo.garant.ru/document?id=70191362&amp;sub=0" TargetMode="External"/><Relationship Id="rId4" Type="http://schemas.openxmlformats.org/officeDocument/2006/relationships/hyperlink" Target="http://ivo.garant.ru/document?id=70127116&amp;sub=0" TargetMode="External"/><Relationship Id="rId5" Type="http://schemas.openxmlformats.org/officeDocument/2006/relationships/hyperlink" Target="http://ivo.garant.ru/document?id=70603170&amp;sub=0" TargetMode="External"/><Relationship Id="rId6" Type="http://schemas.openxmlformats.org/officeDocument/2006/relationships/hyperlink" Target="http://ivo.garant.ru/document?id=70282976&amp;sub=0" TargetMode="External"/><Relationship Id="rId7" Type="http://schemas.openxmlformats.org/officeDocument/2006/relationships/hyperlink" Target="http://ivo.garant.ru/document?id=70357794&amp;sub=0" TargetMode="External"/><Relationship Id="rId8" Type="http://schemas.openxmlformats.org/officeDocument/2006/relationships/hyperlink" Target="http://ivo.garant.ru/document?id=70849796&amp;sub=0" TargetMode="External"/><Relationship Id="rId9" Type="http://schemas.openxmlformats.org/officeDocument/2006/relationships/hyperlink" Target="http://ivo.garant.ru/document?id=70993370&amp;sub=0" TargetMode="External"/><Relationship Id="rId10" Type="http://schemas.openxmlformats.org/officeDocument/2006/relationships/hyperlink" Target="http://ivo.garant.ru/document?id=71148618&amp;sub=0" TargetMode="External"/><Relationship Id="rId11" Type="http://schemas.openxmlformats.org/officeDocument/2006/relationships/hyperlink" Target="http://ivo.garant.ru/document?id=2440625&amp;sub=0" TargetMode="External"/><Relationship Id="rId12" Type="http://schemas.openxmlformats.org/officeDocument/2006/relationships/hyperlink" Target="http://ivo.garant.ru/document?id=2440625&amp;sub=0" TargetMode="External"/><Relationship Id="rId13" Type="http://schemas.openxmlformats.org/officeDocument/2006/relationships/hyperlink" Target="http://ivo.garant.ru/document?id=70127116&amp;sub=0" TargetMode="External"/><Relationship Id="rId14" Type="http://schemas.openxmlformats.org/officeDocument/2006/relationships/hyperlink" Target="http://ivo.garant.ru/document?id=2440625&amp;sub=0" TargetMode="External"/><Relationship Id="rId15" Type="http://schemas.openxmlformats.org/officeDocument/2006/relationships/hyperlink" Target="http://ivo.garant.ru/document?id=2440625&amp;sub=0" TargetMode="External"/><Relationship Id="rId16" Type="http://schemas.openxmlformats.org/officeDocument/2006/relationships/hyperlink" Target="http://ivo.garant.ru/document?id=2440625&amp;sub=0" TargetMode="External"/><Relationship Id="rId17" Type="http://schemas.openxmlformats.org/officeDocument/2006/relationships/hyperlink" Target="http://ivo.garant.ru/document?id=2440625&amp;sub=0" TargetMode="External"/><Relationship Id="rId18" Type="http://schemas.openxmlformats.org/officeDocument/2006/relationships/hyperlink" Target="http://ivo.garant.ru/document?id=2440625&amp;sub=0" TargetMode="External"/><Relationship Id="rId19" Type="http://schemas.openxmlformats.org/officeDocument/2006/relationships/hyperlink" Target="http://ivo.garant.ru/document?id=70191362&amp;sub=0" TargetMode="External"/><Relationship Id="rId20" Type="http://schemas.openxmlformats.org/officeDocument/2006/relationships/hyperlink" Target="http://ivo.garant.ru/document?id=70127116&amp;sub=0" TargetMode="External"/><Relationship Id="rId21" Type="http://schemas.openxmlformats.org/officeDocument/2006/relationships/hyperlink" Target="http://ivo.garant.ru/document?id=70603170&amp;sub=0" TargetMode="External"/><Relationship Id="rId22" Type="http://schemas.openxmlformats.org/officeDocument/2006/relationships/hyperlink" Target="http://ivo.garant.ru/document?id=70357794&amp;sub=0" TargetMode="External"/><Relationship Id="rId23" Type="http://schemas.openxmlformats.org/officeDocument/2006/relationships/hyperlink" Target="http://ivo.garant.ru/document?id=70849796&amp;sub=0" TargetMode="External"/><Relationship Id="rId24" Type="http://schemas.openxmlformats.org/officeDocument/2006/relationships/hyperlink" Target="http://ivo.garant.ru/document?id=70993370&amp;sub=0" TargetMode="External"/><Relationship Id="rId25" Type="http://schemas.openxmlformats.org/officeDocument/2006/relationships/hyperlink" Target="http://ivo.garant.ru/document?id=71148618&amp;sub=0" TargetMode="External"/><Relationship Id="rId26" Type="http://schemas.openxmlformats.org/officeDocument/2006/relationships/hyperlink" Target="http://ivo.garant.ru/document?id=2440625&amp;sub=0" TargetMode="External"/><Relationship Id="rId27" Type="http://schemas.openxmlformats.org/officeDocument/2006/relationships/hyperlink" Target="http://ivo.garant.ru/document?id=2440625&amp;sub=0" TargetMode="External"/><Relationship Id="rId28" Type="http://schemas.openxmlformats.org/officeDocument/2006/relationships/hyperlink" Target="http://ivo.garant.ru/document?id=70127116&amp;sub=41" TargetMode="External"/><Relationship Id="rId29" Type="http://schemas.openxmlformats.org/officeDocument/2006/relationships/hyperlink" Target="http://ivo.garant.ru/document?id=70127116&amp;sub=0" TargetMode="External"/><Relationship Id="rId30" Type="http://schemas.openxmlformats.org/officeDocument/2006/relationships/hyperlink" Target="http://ivo.garant.ru/document?id=70127128&amp;sub=0" TargetMode="External"/><Relationship Id="rId31" Type="http://schemas.openxmlformats.org/officeDocument/2006/relationships/hyperlink" Target="http://ivo.garant.ru/document?id=70603170&amp;sub=0" TargetMode="External"/><Relationship Id="rId32" Type="http://schemas.openxmlformats.org/officeDocument/2006/relationships/hyperlink" Target="http://ivo.garant.ru/document?id=2440625&amp;sub=0" TargetMode="External"/><Relationship Id="rId33" Type="http://schemas.openxmlformats.org/officeDocument/2006/relationships/hyperlink" Target="http://ivo.garant.ru/document?id=70191362&amp;sub=0" TargetMode="External"/><Relationship Id="rId34" Type="http://schemas.openxmlformats.org/officeDocument/2006/relationships/hyperlink" Target="http://ivo.garant.ru/document?id=70127116&amp;sub=0" TargetMode="External"/><Relationship Id="rId35" Type="http://schemas.openxmlformats.org/officeDocument/2006/relationships/hyperlink" Target="http://ivo.garant.ru/document?id=70603170&amp;sub=0" TargetMode="External"/><Relationship Id="rId36" Type="http://schemas.openxmlformats.org/officeDocument/2006/relationships/hyperlink" Target="http://ivo.garant.ru/document?id=70357794&amp;sub=0" TargetMode="External"/><Relationship Id="rId37" Type="http://schemas.openxmlformats.org/officeDocument/2006/relationships/hyperlink" Target="http://ivo.garant.ru/document?id=70849796&amp;sub=0" TargetMode="External"/><Relationship Id="rId38" Type="http://schemas.openxmlformats.org/officeDocument/2006/relationships/hyperlink" Target="http://ivo.garant.ru/document?id=70993370&amp;sub=0" TargetMode="External"/><Relationship Id="rId39" Type="http://schemas.openxmlformats.org/officeDocument/2006/relationships/hyperlink" Target="http://ivo.garant.ru/document?id=71148618&amp;sub=0" TargetMode="External"/><Relationship Id="rId40" Type="http://schemas.openxmlformats.org/officeDocument/2006/relationships/hyperlink" Target="http://ivo.garant.ru/document?id=2440625&amp;sub=0" TargetMode="External"/><Relationship Id="rId41" Type="http://schemas.openxmlformats.org/officeDocument/2006/relationships/hyperlink" Target="http://ivo.garant.ru/document?id=2440625&amp;sub=0" TargetMode="External"/><Relationship Id="rId42" Type="http://schemas.openxmlformats.org/officeDocument/2006/relationships/hyperlink" Target="http://ivo.garant.ru/document?id=2440625&amp;sub=0" TargetMode="External"/><Relationship Id="rId43" Type="http://schemas.openxmlformats.org/officeDocument/2006/relationships/hyperlink" Target="http://ivo.garant.ru/document?id=70127116&amp;sub=41" TargetMode="External"/><Relationship Id="rId44" Type="http://schemas.openxmlformats.org/officeDocument/2006/relationships/hyperlink" Target="http://ivo.garant.ru/document?id=70127116&amp;sub=0" TargetMode="External"/><Relationship Id="rId45" Type="http://schemas.openxmlformats.org/officeDocument/2006/relationships/hyperlink" Target="http://ivo.garant.ru/document?id=70127128&amp;sub=0" TargetMode="External"/><Relationship Id="rId46" Type="http://schemas.openxmlformats.org/officeDocument/2006/relationships/hyperlink" Target="http://ivo.garant.ru/document?id=70603170&amp;sub=0" TargetMode="External"/><Relationship Id="rId47" Type="http://schemas.openxmlformats.org/officeDocument/2006/relationships/hyperlink" Target="http://ivo.garant.ru/document?id=2440625&amp;sub=0" TargetMode="External"/><Relationship Id="rId48" Type="http://schemas.openxmlformats.org/officeDocument/2006/relationships/hyperlink" Target="http://ivo.garant.ru/document?id=70191362&amp;sub=0" TargetMode="External"/><Relationship Id="rId49" Type="http://schemas.openxmlformats.org/officeDocument/2006/relationships/hyperlink" Target="http://ivo.garant.ru/document?id=70127116&amp;sub=0" TargetMode="External"/><Relationship Id="rId50" Type="http://schemas.openxmlformats.org/officeDocument/2006/relationships/hyperlink" Target="http://ivo.garant.ru/document?id=70603170&amp;sub=0" TargetMode="External"/><Relationship Id="rId51" Type="http://schemas.openxmlformats.org/officeDocument/2006/relationships/hyperlink" Target="http://ivo.garant.ru/document?id=70357794&amp;sub=0" TargetMode="External"/><Relationship Id="rId52" Type="http://schemas.openxmlformats.org/officeDocument/2006/relationships/hyperlink" Target="http://ivo.garant.ru/document?id=70357794&amp;sub=0" TargetMode="External"/><Relationship Id="rId53" Type="http://schemas.openxmlformats.org/officeDocument/2006/relationships/hyperlink" Target="http://ivo.garant.ru/document?id=70849796&amp;sub=0" TargetMode="External"/><Relationship Id="rId54" Type="http://schemas.openxmlformats.org/officeDocument/2006/relationships/hyperlink" Target="http://ivo.garant.ru/document?id=70993370&amp;sub=0" TargetMode="External"/><Relationship Id="rId55" Type="http://schemas.openxmlformats.org/officeDocument/2006/relationships/hyperlink" Target="http://ivo.garant.ru/document?id=71148618&amp;sub=0" TargetMode="External"/><Relationship Id="rId56" Type="http://schemas.openxmlformats.org/officeDocument/2006/relationships/hyperlink" Target="http://ivo.garant.ru/document?id=2440625&amp;sub=0" TargetMode="External"/><Relationship Id="rId57" Type="http://schemas.openxmlformats.org/officeDocument/2006/relationships/hyperlink" Target="http://ivo.garant.ru/document?id=2440625&amp;sub=0" TargetMode="External"/><Relationship Id="rId58" Type="http://schemas.openxmlformats.org/officeDocument/2006/relationships/hyperlink" Target="http://ivo.garant.ru/document?id=2440625&amp;sub=0" TargetMode="External"/><Relationship Id="rId59" Type="http://schemas.openxmlformats.org/officeDocument/2006/relationships/hyperlink" Target="http://ivo.garant.ru/document?id=70127116&amp;sub=41" TargetMode="External"/><Relationship Id="rId60" Type="http://schemas.openxmlformats.org/officeDocument/2006/relationships/hyperlink" Target="http://ivo.garant.ru/document?id=70127116&amp;sub=0" TargetMode="External"/><Relationship Id="rId61" Type="http://schemas.openxmlformats.org/officeDocument/2006/relationships/hyperlink" Target="http://ivo.garant.ru/document?id=2440625&amp;sub=0" TargetMode="External"/><Relationship Id="rId62" Type="http://schemas.openxmlformats.org/officeDocument/2006/relationships/hyperlink" Target="http://ivo.garant.ru/document?id=10005506&amp;sub=0" TargetMode="External"/><Relationship Id="rId63" Type="http://schemas.openxmlformats.org/officeDocument/2006/relationships/hyperlink" Target="http://ivo.garant.ru/document?id=70127128&amp;sub=0" TargetMode="External"/><Relationship Id="rId64" Type="http://schemas.openxmlformats.org/officeDocument/2006/relationships/hyperlink" Target="http://ivo.garant.ru/document?id=70603170&amp;sub=0" TargetMode="External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LibreOffice/6.4.5.2$Linux_X86_64 LibreOffice_project/40$Build-2</Application>
  <Pages>31</Pages>
  <Words>11327</Words>
  <Characters>80824</Characters>
  <CharactersWithSpaces>91291</CharactersWithSpaces>
  <Paragraphs>1031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2019-04-09T07:42:00Z</dcterms:created>
  <dc:creator>НПП "Гарант-Сервис"</dc:creator>
  <dc:description>Документ экспортирован из системы ГАРАНТ</dc:description>
  <dc:language>ru-RU</dc:language>
  <cp:lastModifiedBy/>
  <cp:lastPrinted>2019-04-11T10:23:00Z</cp:lastPrinted>
  <dcterms:modified xsi:type="dcterms:W3CDTF">2019-04-11T10:26:00Z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user</vt:lpwstr>
  </property>
</Properties>
</file>